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8B" w:rsidRPr="004010E8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>Rēzeknes pilsētas Izglītības iestāžu</w:t>
      </w:r>
    </w:p>
    <w:p w:rsidR="00607E8B" w:rsidRPr="004010E8" w:rsidRDefault="00607E8B" w:rsidP="00607E8B">
      <w:pPr>
        <w:tabs>
          <w:tab w:val="center" w:pos="4320"/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 xml:space="preserve">vācu valodas </w:t>
      </w:r>
    </w:p>
    <w:p w:rsidR="00607E8B" w:rsidRPr="004010E8" w:rsidRDefault="00607E8B" w:rsidP="00607E8B">
      <w:pPr>
        <w:tabs>
          <w:tab w:val="center" w:pos="4320"/>
          <w:tab w:val="left" w:pos="75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>skolotāju</w:t>
      </w:r>
    </w:p>
    <w:p w:rsidR="00607E8B" w:rsidRPr="004010E8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 xml:space="preserve">metodiskās apvienības darba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Pr="004010E8">
          <w:rPr>
            <w:rFonts w:ascii="Times New Roman" w:hAnsi="Times New Roman" w:cs="Times New Roman"/>
            <w:b/>
            <w:bCs/>
            <w:caps/>
            <w:lang w:val="lv-LV"/>
          </w:rPr>
          <w:t>plāns</w:t>
        </w:r>
      </w:smartTag>
    </w:p>
    <w:p w:rsidR="00607E8B" w:rsidRPr="004010E8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>2016./2017.m.g.</w:t>
      </w:r>
    </w:p>
    <w:p w:rsidR="00607E8B" w:rsidRPr="004010E8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</w:p>
    <w:p w:rsidR="00607E8B" w:rsidRPr="004010E8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>MA vadītāja</w:t>
      </w:r>
    </w:p>
    <w:p w:rsidR="00607E8B" w:rsidRPr="004010E8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</w:p>
    <w:p w:rsidR="00607E8B" w:rsidRDefault="00607E8B" w:rsidP="00607E8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lang w:val="lv-LV"/>
        </w:rPr>
      </w:pPr>
      <w:r w:rsidRPr="004010E8">
        <w:rPr>
          <w:rFonts w:ascii="Times New Roman" w:hAnsi="Times New Roman" w:cs="Times New Roman"/>
          <w:b/>
          <w:bCs/>
          <w:caps/>
          <w:lang w:val="lv-LV"/>
        </w:rPr>
        <w:t>Marija Viškere</w:t>
      </w:r>
    </w:p>
    <w:p w:rsidR="009C14F5" w:rsidRPr="004010E8" w:rsidRDefault="009C14F5" w:rsidP="00607E8B">
      <w:pPr>
        <w:spacing w:after="0" w:line="240" w:lineRule="auto"/>
        <w:jc w:val="center"/>
        <w:rPr>
          <w:rFonts w:ascii="Times New Roman" w:hAnsi="Times New Roman" w:cs="Times New Roman"/>
          <w:bCs/>
          <w:caps/>
          <w:lang w:val="lv-LV"/>
        </w:rPr>
      </w:pPr>
      <w:bookmarkStart w:id="0" w:name="_GoBack"/>
      <w:bookmarkEnd w:id="0"/>
    </w:p>
    <w:p w:rsidR="00607E8B" w:rsidRPr="004010E8" w:rsidRDefault="00607E8B" w:rsidP="00607E8B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4010E8">
        <w:rPr>
          <w:rFonts w:ascii="Times New Roman" w:hAnsi="Times New Roman"/>
          <w:b/>
          <w:sz w:val="24"/>
          <w:szCs w:val="24"/>
          <w:lang w:val="lv-LV"/>
        </w:rPr>
        <w:t xml:space="preserve">2016./2017.m.g. izvirzītās prioritātes mācību priekšmetu/jomu metodisko apvienību (turpmāk tekstā MA) darbībai: </w:t>
      </w:r>
    </w:p>
    <w:p w:rsidR="00607E8B" w:rsidRPr="004010E8" w:rsidRDefault="00607E8B" w:rsidP="002A3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sz w:val="24"/>
          <w:szCs w:val="24"/>
          <w:lang w:val="lv-LV"/>
        </w:rPr>
        <w:t xml:space="preserve">1. Atbalsta sniegšana pedagogiem kvalitatīva mācību un audzināšanas procesa </w:t>
      </w:r>
    </w:p>
    <w:p w:rsidR="00607E8B" w:rsidRPr="004010E8" w:rsidRDefault="004010E8" w:rsidP="002A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607E8B" w:rsidRPr="004010E8">
        <w:rPr>
          <w:rFonts w:ascii="Times New Roman" w:hAnsi="Times New Roman" w:cs="Times New Roman"/>
          <w:sz w:val="24"/>
          <w:szCs w:val="24"/>
          <w:lang w:val="lv-LV"/>
        </w:rPr>
        <w:t>nodrošināšanai.</w:t>
      </w:r>
    </w:p>
    <w:p w:rsidR="00607E8B" w:rsidRPr="004010E8" w:rsidRDefault="00607E8B" w:rsidP="002A395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2. Mērķtiecīga un kvalitatīva informācijas tehnoloģiju izmantošana mācīšanas un </w:t>
      </w:r>
    </w:p>
    <w:p w:rsidR="00607E8B" w:rsidRPr="004010E8" w:rsidRDefault="00607E8B" w:rsidP="002A395E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mācīšanās procesā. </w:t>
      </w:r>
    </w:p>
    <w:p w:rsidR="00607E8B" w:rsidRPr="004010E8" w:rsidRDefault="00607E8B" w:rsidP="002A3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sz w:val="24"/>
          <w:szCs w:val="24"/>
          <w:lang w:val="lv-LV"/>
        </w:rPr>
        <w:t xml:space="preserve">3. Pedagogu radošās darbības un metodiskā darba labās prakses popularizēšana. </w:t>
      </w:r>
    </w:p>
    <w:p w:rsidR="00607E8B" w:rsidRPr="004010E8" w:rsidRDefault="00607E8B" w:rsidP="002A395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sz w:val="24"/>
          <w:szCs w:val="24"/>
          <w:lang w:val="lv-LV"/>
        </w:rPr>
        <w:t xml:space="preserve">4. </w:t>
      </w:r>
      <w:r w:rsidRPr="004010E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Izglītojamo patriotisma un valstiskās identitātes apziņas stiprināšana. </w:t>
      </w:r>
    </w:p>
    <w:p w:rsidR="00607E8B" w:rsidRPr="004010E8" w:rsidRDefault="00607E8B" w:rsidP="002A395E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607E8B" w:rsidRPr="004010E8" w:rsidRDefault="00607E8B" w:rsidP="002A39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b/>
          <w:sz w:val="24"/>
          <w:szCs w:val="24"/>
          <w:lang w:val="lv-LV"/>
        </w:rPr>
        <w:t xml:space="preserve">1. </w:t>
      </w:r>
      <w:r w:rsidRPr="004010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010E8">
        <w:rPr>
          <w:rFonts w:ascii="Times New Roman" w:hAnsi="Times New Roman" w:cs="Times New Roman"/>
          <w:b/>
          <w:sz w:val="24"/>
          <w:szCs w:val="24"/>
          <w:lang w:val="lv-LV"/>
        </w:rPr>
        <w:t xml:space="preserve">Vācu valodas skolotāju </w:t>
      </w:r>
      <w:r w:rsidRPr="004010E8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MA uzdevumi </w:t>
      </w:r>
      <w:r w:rsidRPr="004010E8">
        <w:rPr>
          <w:rFonts w:ascii="Times New Roman" w:hAnsi="Times New Roman" w:cs="Times New Roman"/>
          <w:b/>
          <w:sz w:val="24"/>
          <w:szCs w:val="24"/>
          <w:lang w:val="lv-LV"/>
        </w:rPr>
        <w:t>2016./2017.m.g.</w:t>
      </w:r>
      <w:r w:rsidRPr="004010E8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:</w:t>
      </w:r>
    </w:p>
    <w:p w:rsidR="00607E8B" w:rsidRPr="004010E8" w:rsidRDefault="00607E8B" w:rsidP="002A395E">
      <w:pPr>
        <w:pStyle w:val="Sarakstarindkopa"/>
        <w:numPr>
          <w:ilvl w:val="0"/>
          <w:numId w:val="1"/>
        </w:numPr>
        <w:jc w:val="both"/>
        <w:outlineLvl w:val="0"/>
        <w:rPr>
          <w:lang w:val="lv-LV"/>
        </w:rPr>
      </w:pPr>
      <w:r w:rsidRPr="004010E8">
        <w:rPr>
          <w:lang w:val="lv-LV"/>
        </w:rPr>
        <w:t>Atbalstīt pedagogu profesionālās meistarības pilnveidi</w:t>
      </w:r>
      <w:r w:rsidRPr="004010E8">
        <w:rPr>
          <w:b/>
          <w:bCs/>
          <w:lang w:val="lv-LV"/>
        </w:rPr>
        <w:t xml:space="preserve"> </w:t>
      </w:r>
      <w:r w:rsidRPr="004010E8">
        <w:rPr>
          <w:lang w:val="lv-LV"/>
        </w:rPr>
        <w:t xml:space="preserve">un </w:t>
      </w:r>
      <w:proofErr w:type="spellStart"/>
      <w:r w:rsidRPr="004010E8">
        <w:rPr>
          <w:lang w:val="lv-LV"/>
        </w:rPr>
        <w:t>tālākizglītošanos</w:t>
      </w:r>
      <w:proofErr w:type="spellEnd"/>
      <w:r w:rsidRPr="004010E8">
        <w:rPr>
          <w:lang w:val="lv-LV"/>
        </w:rPr>
        <w:t>.</w:t>
      </w:r>
    </w:p>
    <w:p w:rsidR="00607E8B" w:rsidRPr="004010E8" w:rsidRDefault="00607E8B" w:rsidP="002A395E">
      <w:pPr>
        <w:pStyle w:val="Sarakstarindkopa"/>
        <w:numPr>
          <w:ilvl w:val="0"/>
          <w:numId w:val="1"/>
        </w:numPr>
        <w:jc w:val="both"/>
        <w:rPr>
          <w:color w:val="000000"/>
          <w:lang w:val="lv-LV"/>
        </w:rPr>
      </w:pPr>
      <w:r w:rsidRPr="004010E8">
        <w:rPr>
          <w:lang w:val="lv-LV"/>
        </w:rPr>
        <w:t xml:space="preserve">Veicināt </w:t>
      </w:r>
      <w:r w:rsidRPr="004010E8">
        <w:rPr>
          <w:color w:val="000000"/>
          <w:lang w:val="lv-LV"/>
        </w:rPr>
        <w:t xml:space="preserve">mērķtiecīgu un kvalitatīvu informācijas tehnoloģiju izmantošana mācīšanas </w:t>
      </w:r>
    </w:p>
    <w:p w:rsidR="00607E8B" w:rsidRPr="004010E8" w:rsidRDefault="00607E8B" w:rsidP="002A39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           procesā</w:t>
      </w:r>
      <w:r w:rsidRPr="004010E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607E8B" w:rsidRPr="004010E8" w:rsidRDefault="00607E8B" w:rsidP="002A395E">
      <w:pPr>
        <w:pStyle w:val="Pamatteksts"/>
        <w:numPr>
          <w:ilvl w:val="0"/>
          <w:numId w:val="1"/>
        </w:numPr>
        <w:rPr>
          <w:rFonts w:ascii="Times New Roman" w:hAnsi="Times New Roman"/>
          <w:sz w:val="24"/>
          <w:szCs w:val="24"/>
          <w:lang w:val="lv-LV"/>
        </w:rPr>
      </w:pPr>
      <w:r w:rsidRPr="004010E8">
        <w:rPr>
          <w:rFonts w:ascii="Times New Roman" w:hAnsi="Times New Roman"/>
          <w:bCs/>
          <w:sz w:val="24"/>
          <w:szCs w:val="24"/>
          <w:lang w:val="lv-LV"/>
        </w:rPr>
        <w:t>Organizēt un popularizēt pedagogu un izglītojamo radošo, zinātniski pētniecisko darbību.</w:t>
      </w:r>
    </w:p>
    <w:p w:rsidR="00607E8B" w:rsidRPr="004010E8" w:rsidRDefault="00607E8B" w:rsidP="00607E8B">
      <w:pPr>
        <w:pStyle w:val="Pamatteksts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607E8B" w:rsidRPr="004010E8" w:rsidRDefault="00607E8B" w:rsidP="00607E8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010E8">
        <w:rPr>
          <w:rFonts w:ascii="Times New Roman" w:hAnsi="Times New Roman" w:cs="Times New Roman"/>
          <w:b/>
          <w:sz w:val="24"/>
          <w:szCs w:val="24"/>
          <w:lang w:val="lv-LV"/>
        </w:rPr>
        <w:t xml:space="preserve">2. Vācu valodas  skolotāju </w:t>
      </w:r>
      <w:r w:rsidRPr="004010E8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MA darbības plānojums  </w:t>
      </w:r>
      <w:r w:rsidRPr="004010E8">
        <w:rPr>
          <w:rFonts w:ascii="Times New Roman" w:hAnsi="Times New Roman" w:cs="Times New Roman"/>
          <w:b/>
          <w:sz w:val="24"/>
          <w:szCs w:val="24"/>
          <w:lang w:val="lv-LV"/>
        </w:rPr>
        <w:t xml:space="preserve">2016./2017.m.g. </w:t>
      </w:r>
    </w:p>
    <w:p w:rsidR="00607E8B" w:rsidRPr="004010E8" w:rsidRDefault="00607E8B" w:rsidP="00607E8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07E8B" w:rsidRPr="00F01F3F" w:rsidRDefault="00607E8B" w:rsidP="00607E8B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01F3F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F01F3F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P</w:t>
      </w:r>
      <w:r w:rsidRPr="00F01F3F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F01F3F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Pr="00F01F3F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pedagog</w:t>
      </w:r>
      <w:r w:rsidRPr="00F01F3F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iem</w:t>
      </w:r>
      <w:r w:rsidRPr="00F01F3F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607E8B" w:rsidRPr="00F01F3F" w:rsidRDefault="00607E8B" w:rsidP="00607E8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607E8B" w:rsidRPr="00F01F3F" w:rsidTr="00BF69B9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lv-LV"/>
              </w:rPr>
              <w:t xml:space="preserve"> </w:t>
            </w:r>
          </w:p>
          <w:p w:rsidR="00607E8B" w:rsidRPr="00F01F3F" w:rsidRDefault="00607E8B" w:rsidP="0060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Laiks, vieta</w:t>
            </w:r>
          </w:p>
        </w:tc>
      </w:tr>
      <w:tr w:rsidR="00607E8B" w:rsidRPr="00F01F3F" w:rsidTr="00BF69B9">
        <w:trPr>
          <w:trHeight w:val="545"/>
        </w:trPr>
        <w:tc>
          <w:tcPr>
            <w:tcW w:w="2244" w:type="dxa"/>
            <w:vMerge w:val="restart"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Mācību priekšmetu skolotāju metodisko apvienību sanāksmes </w:t>
            </w:r>
          </w:p>
          <w:p w:rsidR="00607E8B" w:rsidRPr="00F01F3F" w:rsidRDefault="002A395E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2A395E">
            <w:pPr>
              <w:pStyle w:val="Sarakstarindkopa"/>
              <w:numPr>
                <w:ilvl w:val="0"/>
                <w:numId w:val="3"/>
              </w:numPr>
              <w:rPr>
                <w:lang w:val="lv-LV"/>
              </w:rPr>
            </w:pPr>
            <w:r w:rsidRPr="00F01F3F">
              <w:rPr>
                <w:lang w:val="lv-LV"/>
              </w:rPr>
              <w:t>LR IZM VISC, Gētes institūta, Vācijas vēstniecības un Vācu valodas skolotāju asociācijas aktualitātes.</w:t>
            </w:r>
          </w:p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  <w:r w:rsidR="002A395E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 darbības plānošana 2016./2017.m.g.</w:t>
            </w:r>
          </w:p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3.  Rēzeknes Latviešu – vācu kultūras </w:t>
            </w:r>
          </w:p>
          <w:p w:rsidR="00607E8B" w:rsidRPr="00F01F3F" w:rsidRDefault="00607E8B" w:rsidP="002A3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biedrības aktualitātes.</w:t>
            </w:r>
          </w:p>
        </w:tc>
        <w:tc>
          <w:tcPr>
            <w:tcW w:w="2899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21.09.2016.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</w:p>
        </w:tc>
      </w:tr>
      <w:tr w:rsidR="00607E8B" w:rsidRPr="00F01F3F" w:rsidTr="00BF69B9">
        <w:trPr>
          <w:trHeight w:val="545"/>
        </w:trPr>
        <w:tc>
          <w:tcPr>
            <w:tcW w:w="2244" w:type="dxa"/>
            <w:vMerge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</w:t>
            </w:r>
            <w:r w:rsidR="002A395E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LR IZM VISC, Gētes institūta, Vācijas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="002A395E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vēstniecības un Vācu valodas skolotāju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2A395E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asociācijas aktualitātes.</w:t>
            </w:r>
          </w:p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Olimpiāžu rezultāti, to norises kārtība.</w:t>
            </w:r>
          </w:p>
          <w:p w:rsidR="00607E8B" w:rsidRPr="00F01F3F" w:rsidRDefault="00607E8B" w:rsidP="002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 Pedagogu radošā darbība.</w:t>
            </w:r>
          </w:p>
        </w:tc>
        <w:tc>
          <w:tcPr>
            <w:tcW w:w="2899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22.02.2017.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</w:p>
        </w:tc>
      </w:tr>
      <w:tr w:rsidR="00607E8B" w:rsidRPr="00F01F3F" w:rsidTr="00BF69B9">
        <w:trPr>
          <w:trHeight w:val="546"/>
        </w:trPr>
        <w:tc>
          <w:tcPr>
            <w:tcW w:w="2244" w:type="dxa"/>
            <w:vMerge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Izdevniecības </w:t>
            </w:r>
            <w:proofErr w:type="spellStart"/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Hueber</w:t>
            </w:r>
            <w:proofErr w:type="spellEnd"/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jaunumi.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MA darbības plāna izvērtējums.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51638F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Latviešu – vācu kultūras</w:t>
            </w:r>
          </w:p>
          <w:p w:rsidR="00607E8B" w:rsidRPr="00F01F3F" w:rsidRDefault="00607E8B" w:rsidP="002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="0051638F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biedrības darbības izvērtēšana.</w:t>
            </w:r>
          </w:p>
        </w:tc>
        <w:tc>
          <w:tcPr>
            <w:tcW w:w="2899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10.05.2017.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</w:p>
        </w:tc>
      </w:tr>
      <w:tr w:rsidR="00607E8B" w:rsidRPr="00F01F3F" w:rsidTr="00BF69B9">
        <w:trPr>
          <w:trHeight w:val="647"/>
        </w:trPr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Vācu valodas aktualitātes un mediji vācu valodas stundās.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Filmas vācu valodas stundās.</w:t>
            </w:r>
          </w:p>
        </w:tc>
        <w:tc>
          <w:tcPr>
            <w:tcW w:w="2899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26.10.2016.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Universitāte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RVVTC</w:t>
            </w:r>
          </w:p>
          <w:p w:rsidR="00607E8B" w:rsidRPr="00F01F3F" w:rsidRDefault="0051638F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="00607E8B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2.12.2016.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RV1Ģ</w:t>
            </w:r>
          </w:p>
        </w:tc>
      </w:tr>
      <w:tr w:rsidR="00607E8B" w:rsidRPr="00F01F3F" w:rsidTr="00BF69B9">
        <w:trPr>
          <w:trHeight w:val="1104"/>
        </w:trPr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 xml:space="preserve">Savstarpējā pedagoģiskās pieredzes </w:t>
            </w:r>
          </w:p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Mācību metožu, paņēmienu daudzveidība vācu valodas mācīšanas procesā.</w:t>
            </w:r>
            <w:r w:rsidR="0051638F" w:rsidRPr="00F01F3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F01F3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(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Darba lapu, pārbaudes darbu, PP prezentāciju, mācīšanas paņēmienu un metožu prezentēšana MA ietvaros).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99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22.02.2017.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07E8B" w:rsidRPr="00F01F3F" w:rsidTr="00BF69B9">
        <w:trPr>
          <w:trHeight w:val="710"/>
        </w:trPr>
        <w:tc>
          <w:tcPr>
            <w:tcW w:w="2244" w:type="dxa"/>
            <w:tcBorders>
              <w:top w:val="nil"/>
            </w:tcBorders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Izbraukuma pieredzes apmaiņas seminārs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Savstarpējās pieredzes apmaiņa ar Valmieras Valsts ģimnāzijas vācu valodas skolotājām.</w:t>
            </w:r>
          </w:p>
        </w:tc>
        <w:tc>
          <w:tcPr>
            <w:tcW w:w="2899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04.2017.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Valmieras Valsts ģimnāzija</w:t>
            </w:r>
          </w:p>
        </w:tc>
      </w:tr>
      <w:tr w:rsidR="00607E8B" w:rsidRPr="00F01F3F" w:rsidTr="00BF69B9">
        <w:trPr>
          <w:trHeight w:val="470"/>
        </w:trPr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  <w:r w:rsidRPr="00F01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Atklātās stundas 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de-DE"/>
              </w:rPr>
            </w:pPr>
            <w:r w:rsidRPr="00F01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de-DE"/>
              </w:rPr>
              <w:t>Mediju izmantošana vācu valodas stundās.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RV1Ģ skolotāja G. </w:t>
            </w:r>
            <w:proofErr w:type="spellStart"/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Lubgāne</w:t>
            </w:r>
            <w:proofErr w:type="spellEnd"/>
          </w:p>
          <w:p w:rsidR="00607E8B" w:rsidRPr="00F01F3F" w:rsidRDefault="00607E8B" w:rsidP="00607E8B">
            <w:p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lv-LV" w:eastAsia="de-DE"/>
              </w:rPr>
            </w:pPr>
          </w:p>
        </w:tc>
        <w:tc>
          <w:tcPr>
            <w:tcW w:w="2899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04.2017.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07E8B" w:rsidRPr="00F01F3F" w:rsidTr="00BF69B9">
        <w:trPr>
          <w:trHeight w:val="828"/>
        </w:trPr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Pedagogu radošā darbība/metodiskās izstrādnes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Vācu valoda sākumskolā: lelles izmantošana vācu valodas stundās.</w:t>
            </w:r>
          </w:p>
        </w:tc>
        <w:tc>
          <w:tcPr>
            <w:tcW w:w="2899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04.2017.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07E8B" w:rsidRPr="00F01F3F" w:rsidTr="00BF69B9">
        <w:trPr>
          <w:trHeight w:val="710"/>
        </w:trPr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Gētes institūta tālākizglītības kursu un citiem piedāvājumiem.</w:t>
            </w:r>
          </w:p>
        </w:tc>
        <w:tc>
          <w:tcPr>
            <w:tcW w:w="2899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lv-LV"/>
              </w:rPr>
            </w:pPr>
          </w:p>
        </w:tc>
      </w:tr>
      <w:tr w:rsidR="00607E8B" w:rsidRPr="00F01F3F" w:rsidTr="00BF69B9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07E8B" w:rsidRPr="00F01F3F" w:rsidRDefault="00607E8B" w:rsidP="00607E8B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607E8B" w:rsidRPr="00F01F3F" w:rsidRDefault="00607E8B" w:rsidP="00607E8B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F01F3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F01F3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607E8B" w:rsidRPr="00F01F3F" w:rsidRDefault="00607E8B" w:rsidP="00607E8B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07E8B" w:rsidRPr="00F01F3F" w:rsidTr="00BF69B9">
        <w:trPr>
          <w:trHeight w:val="638"/>
        </w:trPr>
        <w:tc>
          <w:tcPr>
            <w:tcW w:w="2244" w:type="dxa"/>
            <w:shd w:val="clear" w:color="auto" w:fill="D9D9D9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Laiks, vieta</w:t>
            </w:r>
          </w:p>
        </w:tc>
      </w:tr>
      <w:tr w:rsidR="00607E8B" w:rsidRPr="00F01F3F" w:rsidTr="00FD31E7"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Praktiski izglītojošās nodarbības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Tulkošana Tiesas zālē Karjeras nedēļas ietvaros vecāko klašu skolēniem.</w:t>
            </w:r>
          </w:p>
          <w:p w:rsidR="00FD31E7" w:rsidRDefault="00FD31E7" w:rsidP="0060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07E8B" w:rsidRPr="00F01F3F" w:rsidRDefault="00607E8B" w:rsidP="00FD3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Atraktīva vācu valodas mācīšanās 6. - 9. klašu skolēniem. Sadarbībā ar RVVTC pārstāvjiem</w:t>
            </w:r>
            <w:r w:rsidR="00FD31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99" w:type="dxa"/>
          </w:tcPr>
          <w:p w:rsidR="00607E8B" w:rsidRPr="00F01F3F" w:rsidRDefault="00607E8B" w:rsidP="00FD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12.10.2016.</w:t>
            </w:r>
          </w:p>
          <w:p w:rsidR="00607E8B" w:rsidRPr="00F01F3F" w:rsidRDefault="00607E8B" w:rsidP="00FD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tiesa</w:t>
            </w:r>
          </w:p>
          <w:p w:rsidR="00607E8B" w:rsidRPr="00F01F3F" w:rsidRDefault="00607E8B" w:rsidP="00FD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07E8B" w:rsidRPr="00F01F3F" w:rsidRDefault="00607E8B" w:rsidP="00FD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01. / 02. 2017.</w:t>
            </w:r>
          </w:p>
          <w:p w:rsidR="00607E8B" w:rsidRPr="00F01F3F" w:rsidRDefault="00607E8B" w:rsidP="00FD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07E8B" w:rsidRPr="00F01F3F" w:rsidTr="00BF69B9">
        <w:tc>
          <w:tcPr>
            <w:tcW w:w="2244" w:type="dxa"/>
            <w:vAlign w:val="center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Kino</w:t>
            </w:r>
          </w:p>
        </w:tc>
        <w:tc>
          <w:tcPr>
            <w:tcW w:w="4577" w:type="dxa"/>
            <w:vAlign w:val="center"/>
          </w:tcPr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>Vācu filmas „</w:t>
            </w:r>
            <w:proofErr w:type="spellStart"/>
            <w:r w:rsidRPr="00F01F3F">
              <w:rPr>
                <w:lang w:val="lv-LV"/>
              </w:rPr>
              <w:t>Ich</w:t>
            </w:r>
            <w:proofErr w:type="spellEnd"/>
            <w:r w:rsidRPr="00F01F3F">
              <w:rPr>
                <w:lang w:val="lv-LV"/>
              </w:rPr>
              <w:t xml:space="preserve"> </w:t>
            </w:r>
            <w:proofErr w:type="spellStart"/>
            <w:r w:rsidRPr="00F01F3F">
              <w:rPr>
                <w:lang w:val="lv-LV"/>
              </w:rPr>
              <w:t>fühl</w:t>
            </w:r>
            <w:proofErr w:type="spellEnd"/>
            <w:r w:rsidRPr="00F01F3F">
              <w:rPr>
                <w:lang w:val="lv-LV"/>
              </w:rPr>
              <w:t xml:space="preserve"> </w:t>
            </w:r>
            <w:proofErr w:type="spellStart"/>
            <w:r w:rsidRPr="00F01F3F">
              <w:rPr>
                <w:lang w:val="lv-LV"/>
              </w:rPr>
              <w:t>mich</w:t>
            </w:r>
            <w:proofErr w:type="spellEnd"/>
            <w:r w:rsidRPr="00F01F3F">
              <w:rPr>
                <w:lang w:val="lv-LV"/>
              </w:rPr>
              <w:t xml:space="preserve"> </w:t>
            </w:r>
            <w:proofErr w:type="spellStart"/>
            <w:r w:rsidRPr="00F01F3F">
              <w:rPr>
                <w:lang w:val="lv-LV"/>
              </w:rPr>
              <w:t>Disco</w:t>
            </w:r>
            <w:proofErr w:type="spellEnd"/>
            <w:r w:rsidRPr="00F01F3F">
              <w:rPr>
                <w:lang w:val="lv-LV"/>
              </w:rPr>
              <w:t>” skatīšanās ar diskusiju tās noslēgumā vecāko klašu skolēniem.</w:t>
            </w: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607E8B" w:rsidRPr="00F01F3F" w:rsidRDefault="00607E8B" w:rsidP="00607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Vācu pasaku filmas  skatīšanās ar diskusiju tās noslēgumā 6. - 9 klašu skolēniem. </w:t>
            </w:r>
          </w:p>
        </w:tc>
        <w:tc>
          <w:tcPr>
            <w:tcW w:w="2899" w:type="dxa"/>
            <w:vAlign w:val="center"/>
          </w:tcPr>
          <w:p w:rsidR="00607E8B" w:rsidRPr="00F01F3F" w:rsidRDefault="0051638F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 w:rsidR="00607E8B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1.12.2016.</w:t>
            </w: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 xml:space="preserve">Latgales vēstniecība </w:t>
            </w:r>
            <w:proofErr w:type="spellStart"/>
            <w:r w:rsidRPr="00F01F3F">
              <w:rPr>
                <w:lang w:val="lv-LV"/>
              </w:rPr>
              <w:t>Gors</w:t>
            </w:r>
            <w:proofErr w:type="spellEnd"/>
            <w:r w:rsidRPr="00F01F3F">
              <w:rPr>
                <w:lang w:val="lv-LV"/>
              </w:rPr>
              <w:t>.</w:t>
            </w: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C824F0" w:rsidRDefault="00C824F0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03. 2017.</w:t>
            </w:r>
          </w:p>
          <w:p w:rsidR="00607E8B" w:rsidRPr="00F01F3F" w:rsidRDefault="00607E8B" w:rsidP="00C824F0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 xml:space="preserve">Latgales vēstniecība </w:t>
            </w:r>
            <w:proofErr w:type="spellStart"/>
            <w:r w:rsidRPr="00F01F3F">
              <w:rPr>
                <w:lang w:val="lv-LV"/>
              </w:rPr>
              <w:t>Gors</w:t>
            </w:r>
            <w:proofErr w:type="spellEnd"/>
            <w:r w:rsidRPr="00F01F3F">
              <w:rPr>
                <w:lang w:val="lv-LV"/>
              </w:rPr>
              <w:t>.</w:t>
            </w:r>
          </w:p>
        </w:tc>
      </w:tr>
      <w:tr w:rsidR="00607E8B" w:rsidRPr="00F01F3F" w:rsidTr="00BF69B9">
        <w:tc>
          <w:tcPr>
            <w:tcW w:w="2244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  <w:r w:rsidRPr="00F01F3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Informatīvi radošā darbnīca</w:t>
            </w:r>
          </w:p>
        </w:tc>
        <w:tc>
          <w:tcPr>
            <w:tcW w:w="4577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Kāpēc apgūt vācu valodu?  Radoša aktivitāte</w:t>
            </w:r>
            <w:r w:rsidR="00330A09"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11. – 12. klašu skolēniem ar RVVTC</w:t>
            </w:r>
          </w:p>
          <w:p w:rsidR="00607E8B" w:rsidRPr="00F01F3F" w:rsidRDefault="00607E8B" w:rsidP="00FD3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DU pasniedzēju piedalīšanos.</w:t>
            </w:r>
          </w:p>
        </w:tc>
        <w:tc>
          <w:tcPr>
            <w:tcW w:w="2899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11.2016.</w:t>
            </w:r>
          </w:p>
          <w:p w:rsidR="00607E8B" w:rsidRPr="00F01F3F" w:rsidRDefault="00A55FBA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Rēzeknes Valsts 1.ģimnāzija</w:t>
            </w:r>
            <w:r w:rsidRPr="00F01F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607E8B" w:rsidRPr="00F01F3F" w:rsidTr="00A55FBA">
        <w:trPr>
          <w:trHeight w:val="350"/>
        </w:trPr>
        <w:tc>
          <w:tcPr>
            <w:tcW w:w="2244" w:type="dxa"/>
          </w:tcPr>
          <w:p w:rsidR="00607E8B" w:rsidRPr="00F01F3F" w:rsidRDefault="00607E8B" w:rsidP="00607E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</w:pPr>
            <w:r w:rsidRPr="00F01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Olimpiādes  </w:t>
            </w:r>
          </w:p>
        </w:tc>
        <w:tc>
          <w:tcPr>
            <w:tcW w:w="4577" w:type="dxa"/>
          </w:tcPr>
          <w:p w:rsidR="00607E8B" w:rsidRPr="00F01F3F" w:rsidRDefault="00607E8B" w:rsidP="00A55FBA">
            <w:pPr>
              <w:pStyle w:val="Sarakstarindkopa"/>
              <w:ind w:left="0"/>
              <w:rPr>
                <w:lang w:val="lv-LV"/>
              </w:rPr>
            </w:pPr>
            <w:r w:rsidRPr="00F01F3F">
              <w:rPr>
                <w:lang w:val="lv-LV"/>
              </w:rPr>
              <w:t>Vācu valodas olimpiāde 10. – 12. klašu skolēniem.</w:t>
            </w:r>
          </w:p>
          <w:p w:rsidR="00607E8B" w:rsidRPr="00F01F3F" w:rsidRDefault="00607E8B" w:rsidP="00A55FBA">
            <w:pPr>
              <w:pStyle w:val="Sarakstarindkopa"/>
              <w:ind w:left="0"/>
              <w:rPr>
                <w:lang w:val="lv-LV"/>
              </w:rPr>
            </w:pPr>
            <w:r w:rsidRPr="00F01F3F">
              <w:rPr>
                <w:lang w:val="lv-LV"/>
              </w:rPr>
              <w:t>Vācu valodas olimpiāde 8. klasei.</w:t>
            </w:r>
          </w:p>
          <w:p w:rsidR="00607E8B" w:rsidRPr="00F01F3F" w:rsidRDefault="00607E8B" w:rsidP="00A55FBA">
            <w:pPr>
              <w:pStyle w:val="Sarakstarindkopa"/>
              <w:ind w:left="0"/>
              <w:rPr>
                <w:lang w:val="lv-LV"/>
              </w:rPr>
            </w:pPr>
            <w:r w:rsidRPr="00F01F3F">
              <w:rPr>
                <w:lang w:val="lv-LV"/>
              </w:rPr>
              <w:t>Latgales atklātā olimpiāde vācu valodā kā 3.svešvalodā.</w:t>
            </w:r>
          </w:p>
          <w:p w:rsidR="00607E8B" w:rsidRPr="00F01F3F" w:rsidRDefault="00607E8B" w:rsidP="00A55FBA">
            <w:pPr>
              <w:pStyle w:val="Sarakstarindkopa"/>
              <w:ind w:left="0"/>
              <w:rPr>
                <w:b/>
                <w:lang w:val="lv-LV"/>
              </w:rPr>
            </w:pPr>
            <w:r w:rsidRPr="00F01F3F">
              <w:rPr>
                <w:lang w:val="lv-LV"/>
              </w:rPr>
              <w:t>Novada atklātā olimpiāde 8. klašu skolēniem.</w:t>
            </w:r>
          </w:p>
        </w:tc>
        <w:tc>
          <w:tcPr>
            <w:tcW w:w="2899" w:type="dxa"/>
            <w:vAlign w:val="center"/>
          </w:tcPr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>23.11.2016.</w:t>
            </w: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>27.02.2017.</w:t>
            </w: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>02.2017.</w:t>
            </w: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  <w:r w:rsidRPr="00F01F3F">
              <w:rPr>
                <w:lang w:val="lv-LV"/>
              </w:rPr>
              <w:t>03.2017.</w:t>
            </w:r>
          </w:p>
          <w:p w:rsidR="00607E8B" w:rsidRPr="00F01F3F" w:rsidRDefault="00607E8B" w:rsidP="00607E8B">
            <w:pPr>
              <w:pStyle w:val="Sarakstarindkopa"/>
              <w:ind w:left="0"/>
              <w:jc w:val="both"/>
              <w:rPr>
                <w:lang w:val="lv-LV"/>
              </w:rPr>
            </w:pPr>
          </w:p>
        </w:tc>
      </w:tr>
    </w:tbl>
    <w:p w:rsidR="00FD31E7" w:rsidRDefault="00FD31E7" w:rsidP="00607E8B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FD31E7" w:rsidRDefault="00FD31E7" w:rsidP="00607E8B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:rsidR="00607E8B" w:rsidRPr="004010E8" w:rsidRDefault="00607E8B" w:rsidP="00607E8B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4010E8">
        <w:rPr>
          <w:rFonts w:ascii="Times New Roman" w:hAnsi="Times New Roman" w:cs="Times New Roman"/>
          <w:lang w:val="lv-LV"/>
        </w:rPr>
        <w:t xml:space="preserve">MA vadītājs: </w:t>
      </w:r>
      <w:r w:rsidRPr="004010E8">
        <w:rPr>
          <w:rFonts w:ascii="Times New Roman" w:hAnsi="Times New Roman" w:cs="Times New Roman"/>
          <w:lang w:val="lv-LV"/>
        </w:rPr>
        <w:tab/>
        <w:t xml:space="preserve">Marija </w:t>
      </w:r>
      <w:proofErr w:type="spellStart"/>
      <w:r w:rsidRPr="004010E8">
        <w:rPr>
          <w:rFonts w:ascii="Times New Roman" w:hAnsi="Times New Roman" w:cs="Times New Roman"/>
          <w:lang w:val="lv-LV"/>
        </w:rPr>
        <w:t>Viškere</w:t>
      </w:r>
      <w:proofErr w:type="spellEnd"/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  <w:r w:rsidRPr="004010E8">
        <w:rPr>
          <w:rFonts w:ascii="Times New Roman" w:hAnsi="Times New Roman" w:cs="Times New Roman"/>
          <w:lang w:val="lv-LV"/>
        </w:rPr>
        <w:tab/>
      </w:r>
    </w:p>
    <w:p w:rsidR="00CF698C" w:rsidRPr="004010E8" w:rsidRDefault="00607E8B" w:rsidP="00A55FBA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  <w:r w:rsidRPr="004010E8">
        <w:rPr>
          <w:rFonts w:ascii="Times New Roman" w:hAnsi="Times New Roman" w:cs="Times New Roman"/>
          <w:b/>
          <w:lang w:val="lv-LV"/>
        </w:rPr>
        <w:t xml:space="preserve">14.10.2016. </w:t>
      </w:r>
    </w:p>
    <w:sectPr w:rsidR="00CF698C" w:rsidRPr="004010E8" w:rsidSect="00FD31E7">
      <w:pgSz w:w="12240" w:h="15840"/>
      <w:pgMar w:top="810" w:right="12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2BA"/>
    <w:multiLevelType w:val="hybridMultilevel"/>
    <w:tmpl w:val="169479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FE35A3"/>
    <w:multiLevelType w:val="hybridMultilevel"/>
    <w:tmpl w:val="F8DCAA68"/>
    <w:lvl w:ilvl="0" w:tplc="07CC57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352CB"/>
    <w:multiLevelType w:val="hybridMultilevel"/>
    <w:tmpl w:val="455A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8B"/>
    <w:rsid w:val="002A395E"/>
    <w:rsid w:val="00330A09"/>
    <w:rsid w:val="004010E8"/>
    <w:rsid w:val="0051638F"/>
    <w:rsid w:val="00607E8B"/>
    <w:rsid w:val="006B1046"/>
    <w:rsid w:val="009C14F5"/>
    <w:rsid w:val="00A55FBA"/>
    <w:rsid w:val="00C824F0"/>
    <w:rsid w:val="00CF698C"/>
    <w:rsid w:val="00F01F3F"/>
    <w:rsid w:val="00FD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07E8B"/>
    <w:pPr>
      <w:suppressAutoHyphens/>
      <w:spacing w:after="0" w:line="240" w:lineRule="auto"/>
      <w:jc w:val="both"/>
    </w:pPr>
    <w:rPr>
      <w:rFonts w:ascii="Tahoma" w:eastAsia="Times New Roman" w:hAnsi="Tahoma" w:cs="Times New Roman"/>
      <w:szCs w:val="20"/>
      <w:lang w:val="en-GB" w:eastAsia="ar-SA"/>
    </w:rPr>
  </w:style>
  <w:style w:type="character" w:customStyle="1" w:styleId="PamattekstsRakstz">
    <w:name w:val="Pamatteksts Rakstz."/>
    <w:basedOn w:val="Noklusjumarindkopasfonts"/>
    <w:link w:val="Pamatteksts"/>
    <w:rsid w:val="00607E8B"/>
    <w:rPr>
      <w:rFonts w:ascii="Tahoma" w:eastAsia="Times New Roman" w:hAnsi="Tahoma" w:cs="Times New Roman"/>
      <w:szCs w:val="20"/>
      <w:lang w:val="en-GB" w:eastAsia="ar-SA"/>
    </w:rPr>
  </w:style>
  <w:style w:type="paragraph" w:styleId="Sarakstarindkopa">
    <w:name w:val="List Paragraph"/>
    <w:basedOn w:val="Parasts"/>
    <w:uiPriority w:val="34"/>
    <w:qFormat/>
    <w:rsid w:val="00607E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iepriekformattais">
    <w:name w:val="HTML Preformatted"/>
    <w:basedOn w:val="Parasts"/>
    <w:link w:val="HTMLiepriekformattaisRakstz"/>
    <w:rsid w:val="00607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607E8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07E8B"/>
    <w:pPr>
      <w:suppressAutoHyphens/>
      <w:spacing w:after="0" w:line="240" w:lineRule="auto"/>
      <w:jc w:val="both"/>
    </w:pPr>
    <w:rPr>
      <w:rFonts w:ascii="Tahoma" w:eastAsia="Times New Roman" w:hAnsi="Tahoma" w:cs="Times New Roman"/>
      <w:szCs w:val="20"/>
      <w:lang w:val="en-GB" w:eastAsia="ar-SA"/>
    </w:rPr>
  </w:style>
  <w:style w:type="character" w:customStyle="1" w:styleId="PamattekstsRakstz">
    <w:name w:val="Pamatteksts Rakstz."/>
    <w:basedOn w:val="Noklusjumarindkopasfonts"/>
    <w:link w:val="Pamatteksts"/>
    <w:rsid w:val="00607E8B"/>
    <w:rPr>
      <w:rFonts w:ascii="Tahoma" w:eastAsia="Times New Roman" w:hAnsi="Tahoma" w:cs="Times New Roman"/>
      <w:szCs w:val="20"/>
      <w:lang w:val="en-GB" w:eastAsia="ar-SA"/>
    </w:rPr>
  </w:style>
  <w:style w:type="paragraph" w:styleId="Sarakstarindkopa">
    <w:name w:val="List Paragraph"/>
    <w:basedOn w:val="Parasts"/>
    <w:uiPriority w:val="34"/>
    <w:qFormat/>
    <w:rsid w:val="00607E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iepriekformattais">
    <w:name w:val="HTML Preformatted"/>
    <w:basedOn w:val="Parasts"/>
    <w:link w:val="HTMLiepriekformattaisRakstz"/>
    <w:rsid w:val="00607E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607E8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D003-B89B-4E17-9269-DDC2A429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</cp:lastModifiedBy>
  <cp:revision>11</cp:revision>
  <dcterms:created xsi:type="dcterms:W3CDTF">2016-10-14T06:13:00Z</dcterms:created>
  <dcterms:modified xsi:type="dcterms:W3CDTF">2016-10-27T12:36:00Z</dcterms:modified>
</cp:coreProperties>
</file>