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FF8" w:rsidRDefault="00BD3FF8" w:rsidP="00BD3FF8">
      <w:pPr>
        <w:pStyle w:val="Sarakstarindkopa"/>
        <w:spacing w:after="120"/>
        <w:ind w:left="0" w:firstLine="567"/>
        <w:jc w:val="center"/>
        <w:rPr>
          <w:rFonts w:ascii="Times New Roman" w:hAnsi="Times New Roman"/>
          <w:b/>
          <w:sz w:val="24"/>
          <w:szCs w:val="24"/>
        </w:rPr>
      </w:pPr>
      <w:r>
        <w:rPr>
          <w:rFonts w:ascii="Times New Roman" w:hAnsi="Times New Roman"/>
          <w:b/>
          <w:sz w:val="24"/>
          <w:szCs w:val="24"/>
        </w:rPr>
        <w:t>K</w:t>
      </w:r>
      <w:r w:rsidRPr="009950B6">
        <w:rPr>
          <w:rFonts w:ascii="Times New Roman" w:hAnsi="Times New Roman"/>
          <w:b/>
          <w:sz w:val="24"/>
          <w:szCs w:val="24"/>
        </w:rPr>
        <w:t>arjeras attīstības atbalsta pasākumu plān</w:t>
      </w:r>
      <w:r w:rsidR="00DB4975">
        <w:rPr>
          <w:rFonts w:ascii="Times New Roman" w:hAnsi="Times New Roman"/>
          <w:b/>
          <w:sz w:val="24"/>
          <w:szCs w:val="24"/>
        </w:rPr>
        <w:t>s</w:t>
      </w:r>
      <w:r w:rsidRPr="009950B6">
        <w:rPr>
          <w:rFonts w:ascii="Times New Roman" w:hAnsi="Times New Roman"/>
          <w:b/>
          <w:sz w:val="24"/>
          <w:szCs w:val="24"/>
        </w:rPr>
        <w:t xml:space="preserve"> </w:t>
      </w:r>
      <w:r w:rsidR="000C45CF">
        <w:rPr>
          <w:rFonts w:ascii="Times New Roman" w:hAnsi="Times New Roman"/>
          <w:b/>
          <w:sz w:val="24"/>
          <w:szCs w:val="24"/>
        </w:rPr>
        <w:t>2017./2018. mācību gadam</w:t>
      </w:r>
    </w:p>
    <w:p w:rsidR="00847C42" w:rsidRDefault="00847C42" w:rsidP="00BD3FF8">
      <w:pPr>
        <w:pStyle w:val="Sarakstarindkopa"/>
        <w:spacing w:after="120"/>
        <w:ind w:left="0" w:firstLine="567"/>
        <w:jc w:val="center"/>
        <w:rPr>
          <w:rFonts w:ascii="Times New Roman" w:hAnsi="Times New Roman"/>
          <w:b/>
          <w:sz w:val="24"/>
          <w:szCs w:val="24"/>
        </w:rPr>
      </w:pPr>
    </w:p>
    <w:p w:rsidR="00847C42" w:rsidRPr="00F80295" w:rsidRDefault="00F80295" w:rsidP="00A87A36">
      <w:pPr>
        <w:jc w:val="center"/>
        <w:rPr>
          <w:rFonts w:ascii="Times New Roman" w:hAnsi="Times New Roman"/>
          <w:b/>
          <w:sz w:val="24"/>
          <w:szCs w:val="24"/>
          <w:u w:val="single"/>
        </w:rPr>
      </w:pPr>
      <w:r w:rsidRPr="00F80295">
        <w:rPr>
          <w:rFonts w:ascii="Times New Roman" w:hAnsi="Times New Roman"/>
          <w:b/>
          <w:sz w:val="24"/>
          <w:szCs w:val="24"/>
          <w:u w:val="single"/>
        </w:rPr>
        <w:t>Rēzeknes pilsētas Izglītības pārvalde</w:t>
      </w:r>
    </w:p>
    <w:p w:rsidR="000B2556" w:rsidRDefault="000B2556" w:rsidP="000B2556">
      <w:pPr>
        <w:jc w:val="center"/>
        <w:rPr>
          <w:rFonts w:ascii="Times New Roman" w:hAnsi="Times New Roman"/>
          <w:b/>
          <w:sz w:val="24"/>
          <w:szCs w:val="24"/>
          <w:vertAlign w:val="superscript"/>
        </w:rPr>
      </w:pPr>
      <w:r w:rsidRPr="00DB4975">
        <w:rPr>
          <w:rFonts w:ascii="Times New Roman" w:hAnsi="Times New Roman"/>
          <w:b/>
          <w:sz w:val="24"/>
          <w:szCs w:val="24"/>
          <w:vertAlign w:val="superscript"/>
        </w:rPr>
        <w:t>(sadarbības partnera nosaukums)</w:t>
      </w:r>
    </w:p>
    <w:p w:rsidR="00847C42" w:rsidRPr="006A321A" w:rsidRDefault="00847C42" w:rsidP="000B2556">
      <w:pPr>
        <w:jc w:val="center"/>
        <w:rPr>
          <w:rFonts w:ascii="Times New Roman" w:hAnsi="Times New Roman"/>
          <w:b/>
          <w:sz w:val="24"/>
          <w:szCs w:val="24"/>
          <w:vertAlign w:val="superscript"/>
        </w:rPr>
      </w:pPr>
    </w:p>
    <w:p w:rsidR="00847C42" w:rsidRPr="00A87A36" w:rsidRDefault="009950B6" w:rsidP="00A87A36">
      <w:pPr>
        <w:pStyle w:val="Sarakstarindkopa"/>
        <w:numPr>
          <w:ilvl w:val="0"/>
          <w:numId w:val="20"/>
        </w:numPr>
        <w:spacing w:after="120"/>
        <w:ind w:left="426" w:right="140"/>
        <w:jc w:val="both"/>
        <w:rPr>
          <w:rFonts w:ascii="Times New Roman" w:hAnsi="Times New Roman"/>
          <w:b/>
          <w:sz w:val="24"/>
          <w:szCs w:val="24"/>
        </w:rPr>
      </w:pPr>
      <w:r w:rsidRPr="006A294F">
        <w:rPr>
          <w:rFonts w:ascii="Times New Roman" w:hAnsi="Times New Roman"/>
          <w:b/>
          <w:sz w:val="24"/>
          <w:szCs w:val="24"/>
        </w:rPr>
        <w:t>Karjeras attīstības atbalsta pasākumu īstenošanas modelis un tā īstenošanas uzraudzības mehānisms</w:t>
      </w:r>
    </w:p>
    <w:tbl>
      <w:tblPr>
        <w:tblStyle w:val="Reatabula"/>
        <w:tblpPr w:leftFromText="180" w:rightFromText="180" w:vertAnchor="text" w:horzAnchor="margin" w:tblpXSpec="center" w:tblpY="179"/>
        <w:tblW w:w="9918" w:type="dxa"/>
        <w:tblLook w:val="04A0" w:firstRow="1" w:lastRow="0" w:firstColumn="1" w:lastColumn="0" w:noHBand="0" w:noVBand="1"/>
      </w:tblPr>
      <w:tblGrid>
        <w:gridCol w:w="3114"/>
        <w:gridCol w:w="6804"/>
      </w:tblGrid>
      <w:tr w:rsidR="00696438" w:rsidRPr="00696438" w:rsidTr="00B04DA2">
        <w:trPr>
          <w:trHeight w:val="699"/>
        </w:trPr>
        <w:tc>
          <w:tcPr>
            <w:tcW w:w="3114" w:type="dxa"/>
            <w:shd w:val="clear" w:color="auto" w:fill="BFBFBF" w:themeFill="background1" w:themeFillShade="BF"/>
            <w:vAlign w:val="center"/>
          </w:tcPr>
          <w:p w:rsidR="00696438" w:rsidRPr="00696438" w:rsidRDefault="00696438" w:rsidP="00696438">
            <w:pPr>
              <w:spacing w:before="120" w:after="120"/>
              <w:ind w:left="29"/>
              <w:jc w:val="center"/>
              <w:rPr>
                <w:rFonts w:ascii="Times New Roman" w:hAnsi="Times New Roman"/>
                <w:b/>
                <w:sz w:val="24"/>
                <w:szCs w:val="24"/>
              </w:rPr>
            </w:pPr>
            <w:r w:rsidRPr="00696438">
              <w:rPr>
                <w:rFonts w:ascii="Times New Roman" w:hAnsi="Times New Roman"/>
                <w:b/>
                <w:sz w:val="24"/>
                <w:szCs w:val="24"/>
              </w:rPr>
              <w:t>Sadarbības modeļa komponente</w:t>
            </w:r>
          </w:p>
        </w:tc>
        <w:tc>
          <w:tcPr>
            <w:tcW w:w="6804" w:type="dxa"/>
            <w:shd w:val="clear" w:color="auto" w:fill="BFBFBF" w:themeFill="background1" w:themeFillShade="BF"/>
            <w:vAlign w:val="center"/>
          </w:tcPr>
          <w:p w:rsidR="00696438" w:rsidRPr="00696438" w:rsidRDefault="00696438" w:rsidP="00696438">
            <w:pPr>
              <w:spacing w:before="120" w:after="120"/>
              <w:jc w:val="center"/>
              <w:rPr>
                <w:rFonts w:ascii="Times New Roman" w:hAnsi="Times New Roman"/>
                <w:b/>
                <w:sz w:val="24"/>
                <w:szCs w:val="24"/>
              </w:rPr>
            </w:pPr>
            <w:r w:rsidRPr="00696438">
              <w:rPr>
                <w:rFonts w:ascii="Times New Roman" w:hAnsi="Times New Roman"/>
                <w:b/>
                <w:sz w:val="24"/>
                <w:szCs w:val="24"/>
              </w:rPr>
              <w:t>Apraksts</w:t>
            </w:r>
          </w:p>
        </w:tc>
      </w:tr>
      <w:tr w:rsidR="00696438" w:rsidRPr="00696438" w:rsidTr="00B04DA2">
        <w:trPr>
          <w:trHeight w:val="638"/>
        </w:trPr>
        <w:tc>
          <w:tcPr>
            <w:tcW w:w="3114" w:type="dxa"/>
          </w:tcPr>
          <w:p w:rsidR="00696438" w:rsidRPr="00696438" w:rsidRDefault="00696438" w:rsidP="00A32ABC">
            <w:pPr>
              <w:pStyle w:val="Sarakstarindkopa"/>
              <w:numPr>
                <w:ilvl w:val="1"/>
                <w:numId w:val="11"/>
              </w:numPr>
              <w:spacing w:before="120" w:after="120"/>
              <w:ind w:left="596" w:right="176" w:hanging="567"/>
              <w:rPr>
                <w:rFonts w:ascii="Times New Roman" w:hAnsi="Times New Roman"/>
                <w:b/>
                <w:sz w:val="24"/>
                <w:szCs w:val="24"/>
              </w:rPr>
            </w:pPr>
            <w:r w:rsidRPr="00696438">
              <w:rPr>
                <w:rFonts w:ascii="Times New Roman" w:hAnsi="Times New Roman"/>
                <w:b/>
                <w:sz w:val="24"/>
                <w:szCs w:val="24"/>
              </w:rPr>
              <w:t>Karjeras attīstības atbalsta pasākumu īstenošanas modelis</w:t>
            </w:r>
          </w:p>
        </w:tc>
        <w:tc>
          <w:tcPr>
            <w:tcW w:w="6804" w:type="dxa"/>
          </w:tcPr>
          <w:p w:rsidR="00DB4975" w:rsidRPr="00DA65BD" w:rsidRDefault="00AB32B1" w:rsidP="00DA65BD">
            <w:pPr>
              <w:jc w:val="both"/>
              <w:rPr>
                <w:rFonts w:ascii="Times New Roman" w:eastAsia="Times New Roman" w:hAnsi="Times New Roman"/>
                <w:sz w:val="24"/>
                <w:szCs w:val="24"/>
                <w:lang w:eastAsia="en-US"/>
              </w:rPr>
            </w:pPr>
            <w:r w:rsidRPr="004F5E38">
              <w:rPr>
                <w:rFonts w:ascii="Times New Roman" w:eastAsia="Calibri" w:hAnsi="Times New Roman"/>
                <w:sz w:val="24"/>
                <w:szCs w:val="24"/>
              </w:rPr>
              <w:t xml:space="preserve">Pašvaldība kā </w:t>
            </w:r>
            <w:proofErr w:type="spellStart"/>
            <w:r w:rsidRPr="004F5E38">
              <w:rPr>
                <w:rFonts w:ascii="Times New Roman" w:eastAsia="Calibri" w:hAnsi="Times New Roman"/>
                <w:sz w:val="24"/>
                <w:szCs w:val="24"/>
              </w:rPr>
              <w:t>izmeģinājumskolas</w:t>
            </w:r>
            <w:proofErr w:type="spellEnd"/>
            <w:r w:rsidRPr="004F5E38">
              <w:rPr>
                <w:rFonts w:ascii="Times New Roman" w:eastAsia="Calibri" w:hAnsi="Times New Roman"/>
                <w:sz w:val="24"/>
                <w:szCs w:val="24"/>
              </w:rPr>
              <w:t xml:space="preserve"> ir izvirzījusi </w:t>
            </w:r>
            <w:r w:rsidR="005C727E">
              <w:rPr>
                <w:rFonts w:ascii="Times New Roman" w:eastAsia="Calibri" w:hAnsi="Times New Roman"/>
                <w:sz w:val="24"/>
                <w:szCs w:val="24"/>
              </w:rPr>
              <w:t>septiņas</w:t>
            </w:r>
            <w:r w:rsidR="00B93114" w:rsidRPr="004F5E38">
              <w:rPr>
                <w:rFonts w:ascii="Times New Roman" w:eastAsia="Calibri" w:hAnsi="Times New Roman"/>
                <w:sz w:val="24"/>
                <w:szCs w:val="24"/>
              </w:rPr>
              <w:t xml:space="preserve"> izglītības iestādes – </w:t>
            </w:r>
            <w:r w:rsidRPr="004F5E38">
              <w:rPr>
                <w:rFonts w:ascii="Times New Roman" w:eastAsia="Calibri" w:hAnsi="Times New Roman"/>
                <w:sz w:val="24"/>
                <w:szCs w:val="24"/>
              </w:rPr>
              <w:t>Rēzeknes Valsts 1.ģ</w:t>
            </w:r>
            <w:r w:rsidR="005C727E">
              <w:rPr>
                <w:rFonts w:ascii="Times New Roman" w:eastAsia="Calibri" w:hAnsi="Times New Roman"/>
                <w:sz w:val="24"/>
                <w:szCs w:val="24"/>
              </w:rPr>
              <w:t xml:space="preserve">imnāziju, Rēzeknes 3.vidusskolu, </w:t>
            </w:r>
            <w:r w:rsidRPr="004F5E38">
              <w:rPr>
                <w:rFonts w:ascii="Times New Roman" w:eastAsia="Calibri" w:hAnsi="Times New Roman"/>
                <w:sz w:val="24"/>
                <w:szCs w:val="24"/>
              </w:rPr>
              <w:t>Rēzeknes 2.vidusskolu,</w:t>
            </w:r>
            <w:r w:rsidR="005C727E">
              <w:rPr>
                <w:rFonts w:ascii="Times New Roman" w:eastAsia="Calibri" w:hAnsi="Times New Roman"/>
                <w:sz w:val="24"/>
                <w:szCs w:val="24"/>
              </w:rPr>
              <w:t xml:space="preserve"> Rēzeknes sākumskola, Rēzeknes valsts poļu ģimnāzija,</w:t>
            </w:r>
            <w:r w:rsidRPr="004F5E38">
              <w:rPr>
                <w:rFonts w:ascii="Times New Roman" w:eastAsia="Calibri" w:hAnsi="Times New Roman"/>
                <w:sz w:val="24"/>
                <w:szCs w:val="24"/>
              </w:rPr>
              <w:t xml:space="preserve"> </w:t>
            </w:r>
            <w:r w:rsidR="005C727E" w:rsidRPr="004F5E38">
              <w:rPr>
                <w:rFonts w:ascii="Times New Roman" w:eastAsia="Calibri" w:hAnsi="Times New Roman"/>
                <w:sz w:val="24"/>
                <w:szCs w:val="24"/>
              </w:rPr>
              <w:t xml:space="preserve"> Rēzeknes internātpamatskola – attīstības centrs  un Rēzeknes 6.vidusskola</w:t>
            </w:r>
            <w:r w:rsidR="005C727E">
              <w:rPr>
                <w:rFonts w:ascii="Times New Roman" w:eastAsia="Calibri" w:hAnsi="Times New Roman"/>
                <w:sz w:val="24"/>
                <w:szCs w:val="24"/>
              </w:rPr>
              <w:t>,</w:t>
            </w:r>
            <w:r w:rsidR="005C727E" w:rsidRPr="004F5E38">
              <w:rPr>
                <w:rFonts w:ascii="Times New Roman" w:eastAsia="Calibri" w:hAnsi="Times New Roman"/>
                <w:sz w:val="24"/>
                <w:szCs w:val="24"/>
              </w:rPr>
              <w:t xml:space="preserve"> </w:t>
            </w:r>
            <w:r w:rsidRPr="004F5E38">
              <w:rPr>
                <w:rFonts w:ascii="Times New Roman" w:eastAsia="Calibri" w:hAnsi="Times New Roman"/>
                <w:sz w:val="24"/>
                <w:szCs w:val="24"/>
              </w:rPr>
              <w:t>kur</w:t>
            </w:r>
            <w:r w:rsidR="00B93114" w:rsidRPr="004F5E38">
              <w:rPr>
                <w:rFonts w:ascii="Times New Roman" w:eastAsia="Calibri" w:hAnsi="Times New Roman"/>
                <w:sz w:val="24"/>
                <w:szCs w:val="24"/>
              </w:rPr>
              <w:t xml:space="preserve">ās strādās </w:t>
            </w:r>
            <w:r w:rsidR="005C727E">
              <w:rPr>
                <w:rFonts w:ascii="Times New Roman" w:eastAsia="Calibri" w:hAnsi="Times New Roman"/>
                <w:sz w:val="24"/>
                <w:szCs w:val="24"/>
              </w:rPr>
              <w:t>se</w:t>
            </w:r>
            <w:r w:rsidR="00F7710F">
              <w:rPr>
                <w:rFonts w:ascii="Times New Roman" w:eastAsia="Calibri" w:hAnsi="Times New Roman"/>
                <w:sz w:val="24"/>
                <w:szCs w:val="24"/>
              </w:rPr>
              <w:t>ptiņas</w:t>
            </w:r>
            <w:r w:rsidR="00B93114" w:rsidRPr="004F5E38">
              <w:rPr>
                <w:rFonts w:ascii="Times New Roman" w:eastAsia="Calibri" w:hAnsi="Times New Roman"/>
                <w:sz w:val="24"/>
                <w:szCs w:val="24"/>
              </w:rPr>
              <w:t xml:space="preserve"> PKK</w:t>
            </w:r>
            <w:r w:rsidR="0054155C">
              <w:rPr>
                <w:rFonts w:ascii="Times New Roman" w:eastAsia="Calibri" w:hAnsi="Times New Roman"/>
                <w:sz w:val="24"/>
                <w:szCs w:val="24"/>
              </w:rPr>
              <w:t xml:space="preserve">, viens no </w:t>
            </w:r>
            <w:r w:rsidR="00DA65BD">
              <w:rPr>
                <w:rFonts w:ascii="Times New Roman" w:eastAsia="Calibri" w:hAnsi="Times New Roman"/>
                <w:sz w:val="24"/>
                <w:szCs w:val="24"/>
              </w:rPr>
              <w:t>tiem</w:t>
            </w:r>
            <w:r w:rsidR="0054155C">
              <w:rPr>
                <w:rFonts w:ascii="Times New Roman" w:eastAsia="Calibri" w:hAnsi="Times New Roman"/>
                <w:sz w:val="24"/>
                <w:szCs w:val="24"/>
              </w:rPr>
              <w:t xml:space="preserve"> strādā</w:t>
            </w:r>
            <w:r w:rsidR="00F7710F">
              <w:rPr>
                <w:rFonts w:ascii="Times New Roman" w:eastAsia="Calibri" w:hAnsi="Times New Roman"/>
                <w:sz w:val="24"/>
                <w:szCs w:val="24"/>
              </w:rPr>
              <w:t>s</w:t>
            </w:r>
            <w:r w:rsidR="0054155C">
              <w:rPr>
                <w:rFonts w:ascii="Times New Roman" w:eastAsia="Calibri" w:hAnsi="Times New Roman"/>
                <w:sz w:val="24"/>
                <w:szCs w:val="24"/>
              </w:rPr>
              <w:t xml:space="preserve"> div</w:t>
            </w:r>
            <w:r w:rsidR="00DA65BD">
              <w:rPr>
                <w:rFonts w:ascii="Times New Roman" w:eastAsia="Calibri" w:hAnsi="Times New Roman"/>
                <w:sz w:val="24"/>
                <w:szCs w:val="24"/>
              </w:rPr>
              <w:t>ā</w:t>
            </w:r>
            <w:r w:rsidR="0054155C">
              <w:rPr>
                <w:rFonts w:ascii="Times New Roman" w:eastAsia="Calibri" w:hAnsi="Times New Roman"/>
                <w:sz w:val="24"/>
                <w:szCs w:val="24"/>
              </w:rPr>
              <w:t xml:space="preserve">s </w:t>
            </w:r>
            <w:r w:rsidR="00C35571" w:rsidRPr="004F5E38">
              <w:rPr>
                <w:rFonts w:ascii="Times New Roman" w:eastAsia="Calibri" w:hAnsi="Times New Roman"/>
                <w:sz w:val="24"/>
                <w:szCs w:val="24"/>
              </w:rPr>
              <w:t xml:space="preserve"> </w:t>
            </w:r>
            <w:proofErr w:type="spellStart"/>
            <w:r w:rsidR="00C35571">
              <w:rPr>
                <w:rFonts w:ascii="Times New Roman" w:eastAsia="Calibri" w:hAnsi="Times New Roman"/>
                <w:sz w:val="24"/>
                <w:szCs w:val="24"/>
              </w:rPr>
              <w:t>izmeģinājumskolā</w:t>
            </w:r>
            <w:r w:rsidR="00C35571" w:rsidRPr="004F5E38">
              <w:rPr>
                <w:rFonts w:ascii="Times New Roman" w:eastAsia="Calibri" w:hAnsi="Times New Roman"/>
                <w:sz w:val="24"/>
                <w:szCs w:val="24"/>
              </w:rPr>
              <w:t>s</w:t>
            </w:r>
            <w:proofErr w:type="spellEnd"/>
            <w:r w:rsidR="00C35571">
              <w:rPr>
                <w:rFonts w:ascii="Times New Roman" w:eastAsia="Calibri" w:hAnsi="Times New Roman"/>
                <w:sz w:val="24"/>
                <w:szCs w:val="24"/>
              </w:rPr>
              <w:t xml:space="preserve"> </w:t>
            </w:r>
            <w:r w:rsidR="00DA65BD">
              <w:rPr>
                <w:rFonts w:ascii="Times New Roman" w:eastAsia="Calibri" w:hAnsi="Times New Roman"/>
                <w:sz w:val="24"/>
                <w:szCs w:val="24"/>
              </w:rPr>
              <w:t xml:space="preserve"> saskaņā ar noslēgto</w:t>
            </w:r>
            <w:r w:rsidR="00DA65BD" w:rsidRPr="00DA65BD">
              <w:rPr>
                <w:rFonts w:ascii="Times New Roman" w:eastAsia="Times New Roman" w:hAnsi="Times New Roman"/>
                <w:sz w:val="24"/>
                <w:szCs w:val="24"/>
                <w:lang w:eastAsia="en-US"/>
              </w:rPr>
              <w:t xml:space="preserve"> trīspusējo vienošanos par sadarbību karjeras konsultanta darbības jomā starp Rēzeknes sākumskolu, Rēzeknes </w:t>
            </w:r>
            <w:proofErr w:type="spellStart"/>
            <w:r w:rsidR="00DA65BD" w:rsidRPr="00DA65BD">
              <w:rPr>
                <w:rFonts w:ascii="Times New Roman" w:eastAsia="Times New Roman" w:hAnsi="Times New Roman"/>
                <w:sz w:val="24"/>
                <w:szCs w:val="24"/>
                <w:lang w:eastAsia="en-US"/>
              </w:rPr>
              <w:t>internātpamatskolu</w:t>
            </w:r>
            <w:proofErr w:type="spellEnd"/>
            <w:r w:rsidR="00DA65BD" w:rsidRPr="00DA65BD">
              <w:rPr>
                <w:rFonts w:ascii="Times New Roman" w:eastAsia="Times New Roman" w:hAnsi="Times New Roman"/>
                <w:sz w:val="24"/>
                <w:szCs w:val="24"/>
                <w:lang w:eastAsia="en-US"/>
              </w:rPr>
              <w:t xml:space="preserve"> – attīstības centru un Rēzeknes sākumskolas karjeras konsultantu, paredzot karjeras konsultanta pienākumu veikšanu Rēzeknes </w:t>
            </w:r>
            <w:proofErr w:type="spellStart"/>
            <w:r w:rsidR="00DA65BD" w:rsidRPr="00DA65BD">
              <w:rPr>
                <w:rFonts w:ascii="Times New Roman" w:eastAsia="Times New Roman" w:hAnsi="Times New Roman"/>
                <w:sz w:val="24"/>
                <w:szCs w:val="24"/>
                <w:lang w:eastAsia="en-US"/>
              </w:rPr>
              <w:t>internātpamatskolas</w:t>
            </w:r>
            <w:proofErr w:type="spellEnd"/>
            <w:r w:rsidR="00DA65BD" w:rsidRPr="00DA65BD">
              <w:rPr>
                <w:rFonts w:ascii="Times New Roman" w:eastAsia="Times New Roman" w:hAnsi="Times New Roman"/>
                <w:sz w:val="24"/>
                <w:szCs w:val="24"/>
                <w:lang w:eastAsia="en-US"/>
              </w:rPr>
              <w:t xml:space="preserve"> – attīstības centra telpās, īstenot karjeras attīstības atbalsta pasākumu plānu Rēzeknes </w:t>
            </w:r>
            <w:proofErr w:type="spellStart"/>
            <w:r w:rsidR="00DA65BD" w:rsidRPr="00DA65BD">
              <w:rPr>
                <w:rFonts w:ascii="Times New Roman" w:eastAsia="Times New Roman" w:hAnsi="Times New Roman"/>
                <w:sz w:val="24"/>
                <w:szCs w:val="24"/>
                <w:lang w:eastAsia="en-US"/>
              </w:rPr>
              <w:t>internātpamatskolas</w:t>
            </w:r>
            <w:proofErr w:type="spellEnd"/>
            <w:r w:rsidR="00DA65BD" w:rsidRPr="00DA65BD">
              <w:rPr>
                <w:rFonts w:ascii="Times New Roman" w:eastAsia="Times New Roman" w:hAnsi="Times New Roman"/>
                <w:sz w:val="24"/>
                <w:szCs w:val="24"/>
                <w:lang w:eastAsia="en-US"/>
              </w:rPr>
              <w:t xml:space="preserve"> – attīstības centra izglītojamiem. </w:t>
            </w:r>
            <w:r w:rsidR="002372F2">
              <w:rPr>
                <w:rFonts w:ascii="Times New Roman" w:eastAsia="Calibri" w:hAnsi="Times New Roman"/>
                <w:sz w:val="24"/>
                <w:szCs w:val="24"/>
              </w:rPr>
              <w:t>K</w:t>
            </w:r>
            <w:r w:rsidR="009C7295">
              <w:rPr>
                <w:rFonts w:ascii="Times New Roman" w:eastAsia="Calibri" w:hAnsi="Times New Roman"/>
                <w:sz w:val="24"/>
                <w:szCs w:val="24"/>
              </w:rPr>
              <w:t>opēj</w:t>
            </w:r>
            <w:r w:rsidR="002372F2">
              <w:rPr>
                <w:rFonts w:ascii="Times New Roman" w:eastAsia="Calibri" w:hAnsi="Times New Roman"/>
                <w:sz w:val="24"/>
                <w:szCs w:val="24"/>
              </w:rPr>
              <w:t>ā</w:t>
            </w:r>
            <w:r w:rsidR="009C7295">
              <w:rPr>
                <w:rFonts w:ascii="Times New Roman" w:eastAsia="Calibri" w:hAnsi="Times New Roman"/>
                <w:sz w:val="24"/>
                <w:szCs w:val="24"/>
              </w:rPr>
              <w:t xml:space="preserve"> </w:t>
            </w:r>
            <w:r w:rsidR="00B93114" w:rsidRPr="004F5E38">
              <w:rPr>
                <w:rFonts w:ascii="Times New Roman" w:eastAsia="Calibri" w:hAnsi="Times New Roman"/>
                <w:sz w:val="24"/>
                <w:szCs w:val="24"/>
              </w:rPr>
              <w:t>slodz</w:t>
            </w:r>
            <w:r w:rsidR="002372F2">
              <w:rPr>
                <w:rFonts w:ascii="Times New Roman" w:eastAsia="Calibri" w:hAnsi="Times New Roman"/>
                <w:sz w:val="24"/>
                <w:szCs w:val="24"/>
              </w:rPr>
              <w:t>e</w:t>
            </w:r>
            <w:r w:rsidR="00B93114" w:rsidRPr="004F5E38">
              <w:rPr>
                <w:rFonts w:ascii="Times New Roman" w:eastAsia="Calibri" w:hAnsi="Times New Roman"/>
                <w:sz w:val="24"/>
                <w:szCs w:val="24"/>
              </w:rPr>
              <w:t xml:space="preserve"> </w:t>
            </w:r>
            <w:r w:rsidR="005C727E">
              <w:rPr>
                <w:rFonts w:ascii="Times New Roman" w:eastAsia="Calibri" w:hAnsi="Times New Roman"/>
                <w:sz w:val="24"/>
                <w:szCs w:val="24"/>
              </w:rPr>
              <w:t>4.34</w:t>
            </w:r>
            <w:r w:rsidRPr="004F5E38">
              <w:rPr>
                <w:rFonts w:ascii="Times New Roman" w:eastAsia="Calibri" w:hAnsi="Times New Roman"/>
                <w:sz w:val="24"/>
                <w:szCs w:val="24"/>
              </w:rPr>
              <w:t>. Savukārt kā projektā neiesaistītās izglītības iestādes ir izvirzītas</w:t>
            </w:r>
            <w:r w:rsidR="00B93114" w:rsidRPr="004F5E38">
              <w:rPr>
                <w:rFonts w:ascii="Times New Roman" w:eastAsia="Calibri" w:hAnsi="Times New Roman"/>
                <w:sz w:val="24"/>
                <w:szCs w:val="24"/>
              </w:rPr>
              <w:t xml:space="preserve"> </w:t>
            </w:r>
            <w:r w:rsidR="005C727E">
              <w:rPr>
                <w:rFonts w:ascii="Times New Roman" w:eastAsia="Calibri" w:hAnsi="Times New Roman"/>
                <w:sz w:val="24"/>
                <w:szCs w:val="24"/>
              </w:rPr>
              <w:t>divas</w:t>
            </w:r>
            <w:r w:rsidR="00B93114" w:rsidRPr="004F5E38">
              <w:rPr>
                <w:rFonts w:ascii="Times New Roman" w:eastAsia="Calibri" w:hAnsi="Times New Roman"/>
                <w:sz w:val="24"/>
                <w:szCs w:val="24"/>
              </w:rPr>
              <w:t xml:space="preserve"> izglītības iestādes –</w:t>
            </w:r>
            <w:r w:rsidR="005C727E">
              <w:rPr>
                <w:rFonts w:ascii="Times New Roman" w:eastAsia="Calibri" w:hAnsi="Times New Roman"/>
                <w:sz w:val="24"/>
                <w:szCs w:val="24"/>
              </w:rPr>
              <w:t xml:space="preserve"> Rēzeknes 4.vidusskola un Rēzeknes 5.vidusskola</w:t>
            </w:r>
            <w:r w:rsidRPr="004F5E38">
              <w:rPr>
                <w:rFonts w:ascii="Times New Roman" w:eastAsia="Calibri" w:hAnsi="Times New Roman"/>
                <w:sz w:val="24"/>
                <w:szCs w:val="24"/>
              </w:rPr>
              <w:t>. Projektu koordinē</w:t>
            </w:r>
            <w:r w:rsidR="00514E71">
              <w:rPr>
                <w:rFonts w:ascii="Times New Roman" w:eastAsia="Calibri" w:hAnsi="Times New Roman"/>
                <w:sz w:val="24"/>
                <w:szCs w:val="24"/>
              </w:rPr>
              <w:t xml:space="preserve"> </w:t>
            </w:r>
            <w:r w:rsidRPr="004F5E38">
              <w:rPr>
                <w:rFonts w:ascii="Times New Roman" w:eastAsia="Calibri" w:hAnsi="Times New Roman"/>
                <w:sz w:val="24"/>
                <w:szCs w:val="24"/>
              </w:rPr>
              <w:t>un uzrau</w:t>
            </w:r>
            <w:r w:rsidR="009C7295">
              <w:rPr>
                <w:rFonts w:ascii="Times New Roman" w:eastAsia="Calibri" w:hAnsi="Times New Roman"/>
                <w:sz w:val="24"/>
                <w:szCs w:val="24"/>
              </w:rPr>
              <w:t>ga</w:t>
            </w:r>
            <w:r w:rsidRPr="004F5E38">
              <w:rPr>
                <w:rFonts w:ascii="Times New Roman" w:eastAsia="Calibri" w:hAnsi="Times New Roman"/>
                <w:sz w:val="24"/>
                <w:szCs w:val="24"/>
              </w:rPr>
              <w:t xml:space="preserve"> Rēzeknes pilsētas izglītības pārvaldes </w:t>
            </w:r>
            <w:r w:rsidR="00897FD3" w:rsidRPr="004F5E38">
              <w:rPr>
                <w:rFonts w:ascii="Times New Roman" w:eastAsia="Calibri" w:hAnsi="Times New Roman"/>
                <w:sz w:val="24"/>
                <w:szCs w:val="24"/>
              </w:rPr>
              <w:t>speciālisti</w:t>
            </w:r>
            <w:r w:rsidRPr="004F5E38">
              <w:rPr>
                <w:rFonts w:ascii="Times New Roman" w:eastAsia="Calibri" w:hAnsi="Times New Roman"/>
                <w:sz w:val="24"/>
                <w:szCs w:val="24"/>
              </w:rPr>
              <w:t>.</w:t>
            </w:r>
          </w:p>
        </w:tc>
      </w:tr>
      <w:tr w:rsidR="00696438" w:rsidRPr="00696438" w:rsidTr="00B04DA2">
        <w:trPr>
          <w:trHeight w:val="408"/>
        </w:trPr>
        <w:tc>
          <w:tcPr>
            <w:tcW w:w="3114" w:type="dxa"/>
          </w:tcPr>
          <w:p w:rsidR="00696438" w:rsidRPr="00A32ABC" w:rsidRDefault="00696438" w:rsidP="00A32ABC">
            <w:pPr>
              <w:pStyle w:val="Sarakstarindkopa"/>
              <w:numPr>
                <w:ilvl w:val="1"/>
                <w:numId w:val="11"/>
              </w:numPr>
              <w:spacing w:before="120" w:after="120"/>
              <w:ind w:left="596" w:right="176" w:hanging="567"/>
              <w:rPr>
                <w:rFonts w:ascii="Times New Roman" w:hAnsi="Times New Roman"/>
                <w:b/>
                <w:sz w:val="24"/>
                <w:szCs w:val="24"/>
              </w:rPr>
            </w:pPr>
            <w:r w:rsidRPr="00A32ABC">
              <w:rPr>
                <w:rFonts w:ascii="Times New Roman" w:hAnsi="Times New Roman"/>
                <w:b/>
                <w:sz w:val="24"/>
                <w:szCs w:val="24"/>
              </w:rPr>
              <w:t xml:space="preserve">Sadarbība ar </w:t>
            </w:r>
            <w:proofErr w:type="spellStart"/>
            <w:r w:rsidRPr="00A32ABC">
              <w:rPr>
                <w:rFonts w:ascii="Times New Roman" w:hAnsi="Times New Roman"/>
                <w:b/>
                <w:sz w:val="24"/>
                <w:szCs w:val="24"/>
              </w:rPr>
              <w:t>izmēģinājumskolām</w:t>
            </w:r>
            <w:proofErr w:type="spellEnd"/>
          </w:p>
        </w:tc>
        <w:tc>
          <w:tcPr>
            <w:tcW w:w="6804" w:type="dxa"/>
          </w:tcPr>
          <w:p w:rsidR="00DB4975" w:rsidRPr="007E50FC" w:rsidRDefault="0021219A" w:rsidP="00B07D98">
            <w:pPr>
              <w:spacing w:before="120" w:after="120"/>
              <w:ind w:right="176"/>
              <w:jc w:val="both"/>
              <w:rPr>
                <w:rFonts w:ascii="Times New Roman" w:hAnsi="Times New Roman"/>
                <w:color w:val="00B050"/>
                <w:sz w:val="24"/>
                <w:szCs w:val="24"/>
              </w:rPr>
            </w:pPr>
            <w:r w:rsidRPr="004F5E38">
              <w:rPr>
                <w:rFonts w:ascii="Times New Roman" w:hAnsi="Times New Roman"/>
                <w:sz w:val="24"/>
                <w:szCs w:val="24"/>
              </w:rPr>
              <w:t xml:space="preserve">Nodrošinot sadarbību ar </w:t>
            </w:r>
            <w:proofErr w:type="spellStart"/>
            <w:r w:rsidR="00730F26">
              <w:rPr>
                <w:rFonts w:ascii="Times New Roman" w:hAnsi="Times New Roman"/>
                <w:sz w:val="24"/>
                <w:szCs w:val="24"/>
              </w:rPr>
              <w:t>izmeģinājumskolām</w:t>
            </w:r>
            <w:proofErr w:type="spellEnd"/>
            <w:r w:rsidRPr="004F5E38">
              <w:rPr>
                <w:rFonts w:ascii="Times New Roman" w:hAnsi="Times New Roman"/>
                <w:sz w:val="24"/>
                <w:szCs w:val="24"/>
              </w:rPr>
              <w:t>, Rēzeknes pilsētas pašvaldība informē</w:t>
            </w:r>
            <w:r w:rsidR="00730F26">
              <w:rPr>
                <w:rFonts w:ascii="Times New Roman" w:hAnsi="Times New Roman"/>
                <w:sz w:val="24"/>
                <w:szCs w:val="24"/>
              </w:rPr>
              <w:t>s par projekta norisi, obligāto dokumentāciju un tās apriti</w:t>
            </w:r>
            <w:r w:rsidR="005B5CB8">
              <w:rPr>
                <w:rFonts w:ascii="Times New Roman" w:hAnsi="Times New Roman"/>
                <w:sz w:val="24"/>
                <w:szCs w:val="24"/>
              </w:rPr>
              <w:t xml:space="preserve"> arī </w:t>
            </w:r>
            <w:r w:rsidRPr="004F5E38">
              <w:rPr>
                <w:rFonts w:ascii="Times New Roman" w:hAnsi="Times New Roman"/>
                <w:sz w:val="24"/>
                <w:szCs w:val="24"/>
              </w:rPr>
              <w:t xml:space="preserve"> </w:t>
            </w:r>
            <w:r w:rsidR="00B20197">
              <w:rPr>
                <w:rFonts w:ascii="Times New Roman" w:hAnsi="Times New Roman"/>
                <w:sz w:val="24"/>
                <w:szCs w:val="24"/>
              </w:rPr>
              <w:t xml:space="preserve">jaunās </w:t>
            </w:r>
            <w:proofErr w:type="spellStart"/>
            <w:r w:rsidR="0016410B" w:rsidRPr="004F5E38">
              <w:rPr>
                <w:rFonts w:ascii="Times New Roman" w:hAnsi="Times New Roman"/>
                <w:sz w:val="24"/>
                <w:szCs w:val="24"/>
              </w:rPr>
              <w:t>izmeģinājumskolas</w:t>
            </w:r>
            <w:proofErr w:type="spellEnd"/>
            <w:r w:rsidR="0016410B" w:rsidRPr="004F5E38">
              <w:rPr>
                <w:rFonts w:ascii="Times New Roman" w:hAnsi="Times New Roman"/>
                <w:sz w:val="24"/>
                <w:szCs w:val="24"/>
              </w:rPr>
              <w:t xml:space="preserve"> un </w:t>
            </w:r>
            <w:r w:rsidR="005B5CB8">
              <w:rPr>
                <w:rFonts w:ascii="Times New Roman" w:hAnsi="Times New Roman"/>
                <w:sz w:val="24"/>
                <w:szCs w:val="24"/>
              </w:rPr>
              <w:t xml:space="preserve">projekta neiesaistītās  skolas </w:t>
            </w:r>
            <w:r w:rsidR="00B07D98">
              <w:rPr>
                <w:rFonts w:ascii="Times New Roman" w:hAnsi="Times New Roman"/>
                <w:sz w:val="24"/>
                <w:szCs w:val="24"/>
              </w:rPr>
              <w:t xml:space="preserve">un </w:t>
            </w:r>
            <w:r w:rsidR="0016410B" w:rsidRPr="004F5E38">
              <w:rPr>
                <w:rFonts w:ascii="Times New Roman" w:hAnsi="Times New Roman"/>
                <w:sz w:val="24"/>
                <w:szCs w:val="24"/>
              </w:rPr>
              <w:t>izdos</w:t>
            </w:r>
            <w:r w:rsidR="00BD527B" w:rsidRPr="004F5E38">
              <w:rPr>
                <w:rFonts w:ascii="Times New Roman" w:hAnsi="Times New Roman"/>
                <w:sz w:val="24"/>
                <w:szCs w:val="24"/>
              </w:rPr>
              <w:t xml:space="preserve"> rīkojumu </w:t>
            </w:r>
            <w:r w:rsidR="0016410B" w:rsidRPr="004F5E38">
              <w:rPr>
                <w:rFonts w:ascii="Times New Roman" w:hAnsi="Times New Roman"/>
                <w:sz w:val="24"/>
                <w:szCs w:val="24"/>
              </w:rPr>
              <w:t xml:space="preserve">par </w:t>
            </w:r>
            <w:r w:rsidR="00B07D98">
              <w:rPr>
                <w:rFonts w:ascii="Times New Roman" w:hAnsi="Times New Roman"/>
                <w:sz w:val="24"/>
                <w:szCs w:val="24"/>
              </w:rPr>
              <w:t>šo skolu dalību projektā</w:t>
            </w:r>
            <w:r w:rsidR="0016410B" w:rsidRPr="004F5E38">
              <w:rPr>
                <w:rFonts w:ascii="Times New Roman" w:hAnsi="Times New Roman"/>
                <w:sz w:val="24"/>
                <w:szCs w:val="24"/>
              </w:rPr>
              <w:t xml:space="preserve">. </w:t>
            </w:r>
            <w:r w:rsidR="00C33196" w:rsidRPr="004F5E38">
              <w:rPr>
                <w:rFonts w:ascii="Times New Roman" w:hAnsi="Times New Roman"/>
                <w:sz w:val="24"/>
                <w:szCs w:val="24"/>
              </w:rPr>
              <w:t>Rīkojumā</w:t>
            </w:r>
            <w:r w:rsidR="0016410B" w:rsidRPr="004F5E38">
              <w:rPr>
                <w:rFonts w:ascii="Times New Roman" w:hAnsi="Times New Roman"/>
                <w:sz w:val="24"/>
                <w:szCs w:val="24"/>
              </w:rPr>
              <w:t xml:space="preserve"> tiks</w:t>
            </w:r>
            <w:r w:rsidR="00C33196" w:rsidRPr="004F5E38">
              <w:rPr>
                <w:rFonts w:ascii="Times New Roman" w:hAnsi="Times New Roman"/>
                <w:sz w:val="24"/>
                <w:szCs w:val="24"/>
              </w:rPr>
              <w:t xml:space="preserve"> arī</w:t>
            </w:r>
            <w:r w:rsidR="0016410B" w:rsidRPr="004F5E38">
              <w:rPr>
                <w:rFonts w:ascii="Times New Roman" w:hAnsi="Times New Roman"/>
                <w:sz w:val="24"/>
                <w:szCs w:val="24"/>
              </w:rPr>
              <w:t xml:space="preserve"> norādīta informācija par katrai skolai piešķirto slodzi, atbilstoši izglītojamo skaitam un pedagogu  </w:t>
            </w:r>
            <w:r w:rsidR="000D3B0C" w:rsidRPr="004F5E38">
              <w:rPr>
                <w:rFonts w:ascii="Times New Roman" w:hAnsi="Times New Roman"/>
                <w:sz w:val="24"/>
                <w:szCs w:val="24"/>
              </w:rPr>
              <w:t>karjeras</w:t>
            </w:r>
            <w:r w:rsidR="00C33196" w:rsidRPr="004F5E38">
              <w:rPr>
                <w:rFonts w:ascii="Times New Roman" w:hAnsi="Times New Roman"/>
                <w:sz w:val="24"/>
                <w:szCs w:val="24"/>
              </w:rPr>
              <w:t xml:space="preserve"> konsultantu </w:t>
            </w:r>
            <w:r w:rsidR="00B07D98">
              <w:rPr>
                <w:rFonts w:ascii="Times New Roman" w:hAnsi="Times New Roman"/>
                <w:sz w:val="24"/>
                <w:szCs w:val="24"/>
              </w:rPr>
              <w:t xml:space="preserve">darba  pienākumiem un </w:t>
            </w:r>
            <w:r w:rsidR="00C33196" w:rsidRPr="004F5E38">
              <w:rPr>
                <w:rFonts w:ascii="Times New Roman" w:hAnsi="Times New Roman"/>
                <w:sz w:val="24"/>
                <w:szCs w:val="24"/>
              </w:rPr>
              <w:t>noslogojumam izglītības</w:t>
            </w:r>
            <w:r w:rsidR="0016410B" w:rsidRPr="004F5E38">
              <w:rPr>
                <w:rFonts w:ascii="Times New Roman" w:hAnsi="Times New Roman"/>
                <w:sz w:val="24"/>
                <w:szCs w:val="24"/>
              </w:rPr>
              <w:t xml:space="preserve"> iestādē</w:t>
            </w:r>
            <w:r w:rsidR="00B07D98">
              <w:rPr>
                <w:rFonts w:ascii="Times New Roman" w:hAnsi="Times New Roman"/>
                <w:sz w:val="24"/>
                <w:szCs w:val="24"/>
              </w:rPr>
              <w:t>s (</w:t>
            </w:r>
            <w:r w:rsidR="00B07D98" w:rsidRPr="004F5E38">
              <w:rPr>
                <w:rFonts w:ascii="Times New Roman" w:hAnsi="Times New Roman"/>
                <w:sz w:val="24"/>
                <w:szCs w:val="24"/>
              </w:rPr>
              <w:t xml:space="preserve"> </w:t>
            </w:r>
            <w:proofErr w:type="spellStart"/>
            <w:r w:rsidR="00B07D98">
              <w:rPr>
                <w:rFonts w:ascii="Times New Roman" w:hAnsi="Times New Roman"/>
                <w:sz w:val="24"/>
                <w:szCs w:val="24"/>
              </w:rPr>
              <w:t>izmeģinājumskolā</w:t>
            </w:r>
            <w:r w:rsidR="00B07D98" w:rsidRPr="004F5E38">
              <w:rPr>
                <w:rFonts w:ascii="Times New Roman" w:hAnsi="Times New Roman"/>
                <w:sz w:val="24"/>
                <w:szCs w:val="24"/>
              </w:rPr>
              <w:t>s</w:t>
            </w:r>
            <w:proofErr w:type="spellEnd"/>
            <w:r w:rsidR="00B07D98">
              <w:rPr>
                <w:rFonts w:ascii="Times New Roman" w:hAnsi="Times New Roman"/>
                <w:sz w:val="24"/>
                <w:szCs w:val="24"/>
              </w:rPr>
              <w:t>)</w:t>
            </w:r>
            <w:r w:rsidR="0016410B" w:rsidRPr="004F5E38">
              <w:rPr>
                <w:rFonts w:ascii="Times New Roman" w:hAnsi="Times New Roman"/>
                <w:sz w:val="24"/>
                <w:szCs w:val="24"/>
              </w:rPr>
              <w:t>.</w:t>
            </w:r>
            <w:r w:rsidR="00B933EB">
              <w:rPr>
                <w:rFonts w:ascii="Times New Roman" w:hAnsi="Times New Roman"/>
                <w:sz w:val="24"/>
                <w:szCs w:val="24"/>
              </w:rPr>
              <w:t xml:space="preserve"> Sadarbībā ar pedagogiem karjeras konsultantiem sagatavos Rēzeknes pilsētas karjeras attīstības atbalsts pasākumu plānu.</w:t>
            </w:r>
          </w:p>
        </w:tc>
      </w:tr>
      <w:tr w:rsidR="00235EC7" w:rsidRPr="00696438" w:rsidTr="00B04DA2">
        <w:trPr>
          <w:trHeight w:val="408"/>
        </w:trPr>
        <w:tc>
          <w:tcPr>
            <w:tcW w:w="3114" w:type="dxa"/>
          </w:tcPr>
          <w:p w:rsidR="00235EC7" w:rsidRPr="00A32ABC" w:rsidRDefault="00235EC7" w:rsidP="00A32ABC">
            <w:pPr>
              <w:pStyle w:val="Sarakstarindkopa"/>
              <w:numPr>
                <w:ilvl w:val="1"/>
                <w:numId w:val="11"/>
              </w:numPr>
              <w:spacing w:before="120" w:after="120"/>
              <w:ind w:left="596" w:right="176" w:hanging="567"/>
              <w:rPr>
                <w:rFonts w:ascii="Times New Roman" w:hAnsi="Times New Roman"/>
                <w:b/>
                <w:sz w:val="24"/>
                <w:szCs w:val="24"/>
              </w:rPr>
            </w:pPr>
            <w:r w:rsidRPr="00235EC7">
              <w:rPr>
                <w:rFonts w:ascii="Times New Roman" w:eastAsia="Calibri" w:hAnsi="Times New Roman"/>
                <w:b/>
                <w:sz w:val="24"/>
                <w:szCs w:val="24"/>
              </w:rPr>
              <w:t>Sadarbība ar projektā neiesaistītajām izglītības iestādēm (ja ir izvirzītas)</w:t>
            </w:r>
          </w:p>
        </w:tc>
        <w:tc>
          <w:tcPr>
            <w:tcW w:w="6804" w:type="dxa"/>
          </w:tcPr>
          <w:p w:rsidR="00235EC7" w:rsidRPr="004F5E38" w:rsidRDefault="00A13063" w:rsidP="00B07D98">
            <w:pPr>
              <w:spacing w:before="120" w:after="120"/>
              <w:ind w:right="176"/>
              <w:jc w:val="both"/>
              <w:rPr>
                <w:rFonts w:ascii="Times New Roman" w:hAnsi="Times New Roman"/>
                <w:sz w:val="24"/>
                <w:szCs w:val="24"/>
              </w:rPr>
            </w:pPr>
            <w:r w:rsidRPr="00A13063">
              <w:rPr>
                <w:rFonts w:ascii="Times New Roman" w:eastAsia="Calibri" w:hAnsi="Times New Roman"/>
                <w:sz w:val="24"/>
                <w:szCs w:val="24"/>
              </w:rPr>
              <w:t>Projekta ietvaros tika izvirzītas divas neiesaistītas skolas (Rēzeknes 4.vidusskola un Rēzeknes 5.vidusskola). KAA pasākumus  neiesaistītajām  skolām organizēs  Rēzeknes 6. vidusskolas PKK un  Rēzeknes valsts poļu ģimnāzijas PKK atbilstoši KAA pasākumu plānam, bet  koordinē un uzrauga Rēzeknes pilsētas Izglītības pārvaldes speciālisti.</w:t>
            </w:r>
          </w:p>
        </w:tc>
      </w:tr>
      <w:tr w:rsidR="00696438" w:rsidRPr="00696438" w:rsidTr="00B04DA2">
        <w:trPr>
          <w:trHeight w:val="408"/>
        </w:trPr>
        <w:tc>
          <w:tcPr>
            <w:tcW w:w="3114" w:type="dxa"/>
          </w:tcPr>
          <w:p w:rsidR="00696438" w:rsidRPr="00A32ABC" w:rsidRDefault="00696438" w:rsidP="006C1768">
            <w:pPr>
              <w:pStyle w:val="Sarakstarindkopa"/>
              <w:numPr>
                <w:ilvl w:val="1"/>
                <w:numId w:val="11"/>
              </w:numPr>
              <w:spacing w:before="120" w:after="120"/>
              <w:ind w:left="596" w:right="176" w:hanging="567"/>
              <w:rPr>
                <w:rFonts w:ascii="Times New Roman" w:hAnsi="Times New Roman"/>
                <w:b/>
                <w:sz w:val="24"/>
                <w:szCs w:val="24"/>
              </w:rPr>
            </w:pPr>
            <w:r w:rsidRPr="00A32ABC">
              <w:rPr>
                <w:rFonts w:ascii="Times New Roman" w:hAnsi="Times New Roman"/>
                <w:b/>
                <w:sz w:val="24"/>
                <w:szCs w:val="24"/>
              </w:rPr>
              <w:lastRenderedPageBreak/>
              <w:t>Pedagogu karjeras konsultantu pakļautība un darba attiecības</w:t>
            </w:r>
          </w:p>
        </w:tc>
        <w:tc>
          <w:tcPr>
            <w:tcW w:w="6804" w:type="dxa"/>
          </w:tcPr>
          <w:p w:rsidR="00DB4975" w:rsidRPr="007E50FC" w:rsidRDefault="00F6202D" w:rsidP="00847C42">
            <w:pPr>
              <w:spacing w:before="120" w:after="120"/>
              <w:ind w:right="176"/>
              <w:jc w:val="both"/>
              <w:rPr>
                <w:rFonts w:ascii="Times New Roman" w:hAnsi="Times New Roman"/>
                <w:color w:val="00B050"/>
              </w:rPr>
            </w:pPr>
            <w:r w:rsidRPr="004F5E38">
              <w:rPr>
                <w:rFonts w:ascii="Times New Roman" w:hAnsi="Times New Roman"/>
                <w:sz w:val="24"/>
                <w:szCs w:val="24"/>
              </w:rPr>
              <w:t xml:space="preserve">Katra </w:t>
            </w:r>
            <w:proofErr w:type="spellStart"/>
            <w:r w:rsidRPr="004F5E38">
              <w:rPr>
                <w:rFonts w:ascii="Times New Roman" w:hAnsi="Times New Roman"/>
                <w:sz w:val="24"/>
                <w:szCs w:val="24"/>
              </w:rPr>
              <w:t>izmeģinājumskola</w:t>
            </w:r>
            <w:proofErr w:type="spellEnd"/>
            <w:r w:rsidRPr="004F5E38">
              <w:rPr>
                <w:rFonts w:ascii="Times New Roman" w:hAnsi="Times New Roman"/>
                <w:sz w:val="24"/>
                <w:szCs w:val="24"/>
              </w:rPr>
              <w:t xml:space="preserve"> noformē </w:t>
            </w:r>
            <w:r w:rsidR="00847C42">
              <w:rPr>
                <w:rFonts w:ascii="Times New Roman" w:hAnsi="Times New Roman"/>
                <w:sz w:val="24"/>
                <w:szCs w:val="24"/>
              </w:rPr>
              <w:t xml:space="preserve">gan </w:t>
            </w:r>
            <w:r w:rsidRPr="004F5E38">
              <w:rPr>
                <w:rFonts w:ascii="Times New Roman" w:hAnsi="Times New Roman"/>
                <w:sz w:val="24"/>
                <w:szCs w:val="24"/>
              </w:rPr>
              <w:t xml:space="preserve">papildu vienošanos pie esošā darba līguma </w:t>
            </w:r>
            <w:r w:rsidR="00847C42">
              <w:rPr>
                <w:rFonts w:ascii="Times New Roman" w:hAnsi="Times New Roman"/>
                <w:sz w:val="24"/>
                <w:szCs w:val="24"/>
              </w:rPr>
              <w:t>(1</w:t>
            </w:r>
            <w:r w:rsidRPr="004F5E38">
              <w:rPr>
                <w:rFonts w:ascii="Times New Roman" w:hAnsi="Times New Roman"/>
                <w:sz w:val="24"/>
                <w:szCs w:val="24"/>
              </w:rPr>
              <w:t xml:space="preserve"> pedagog</w:t>
            </w:r>
            <w:r w:rsidR="00847C42">
              <w:rPr>
                <w:rFonts w:ascii="Times New Roman" w:hAnsi="Times New Roman"/>
                <w:sz w:val="24"/>
                <w:szCs w:val="24"/>
              </w:rPr>
              <w:t>s karjeras konsultants), gan tiek pieņemti darbā jauni pedagogi karjeras konsultanti, slēdzot darba līgumu</w:t>
            </w:r>
            <w:r w:rsidR="001D661B">
              <w:rPr>
                <w:rFonts w:ascii="Times New Roman" w:hAnsi="Times New Roman"/>
                <w:sz w:val="24"/>
                <w:szCs w:val="24"/>
              </w:rPr>
              <w:t>s</w:t>
            </w:r>
            <w:r w:rsidR="00847C42">
              <w:rPr>
                <w:rFonts w:ascii="Times New Roman" w:hAnsi="Times New Roman"/>
                <w:sz w:val="24"/>
                <w:szCs w:val="24"/>
              </w:rPr>
              <w:t xml:space="preserve"> (3</w:t>
            </w:r>
            <w:r w:rsidR="00847C42" w:rsidRPr="004F5E38">
              <w:rPr>
                <w:rFonts w:ascii="Times New Roman" w:hAnsi="Times New Roman"/>
                <w:sz w:val="24"/>
                <w:szCs w:val="24"/>
              </w:rPr>
              <w:t xml:space="preserve"> pedagog</w:t>
            </w:r>
            <w:r w:rsidR="00847C42">
              <w:rPr>
                <w:rFonts w:ascii="Times New Roman" w:hAnsi="Times New Roman"/>
                <w:sz w:val="24"/>
                <w:szCs w:val="24"/>
              </w:rPr>
              <w:t>i karjeras konsultanti)</w:t>
            </w:r>
            <w:r w:rsidRPr="004F5E38">
              <w:rPr>
                <w:rFonts w:ascii="Times New Roman" w:hAnsi="Times New Roman"/>
                <w:sz w:val="24"/>
                <w:szCs w:val="24"/>
              </w:rPr>
              <w:t>, kuri strādā</w:t>
            </w:r>
            <w:r w:rsidR="000C44FF">
              <w:rPr>
                <w:rFonts w:ascii="Times New Roman" w:hAnsi="Times New Roman"/>
                <w:sz w:val="24"/>
                <w:szCs w:val="24"/>
              </w:rPr>
              <w:t>s</w:t>
            </w:r>
            <w:r w:rsidRPr="004F5E38">
              <w:rPr>
                <w:rFonts w:ascii="Times New Roman" w:hAnsi="Times New Roman"/>
                <w:sz w:val="24"/>
                <w:szCs w:val="24"/>
              </w:rPr>
              <w:t xml:space="preserve"> katrs savā  </w:t>
            </w:r>
            <w:proofErr w:type="spellStart"/>
            <w:r w:rsidRPr="004F5E38">
              <w:rPr>
                <w:rFonts w:ascii="Times New Roman" w:hAnsi="Times New Roman"/>
                <w:sz w:val="24"/>
                <w:szCs w:val="24"/>
              </w:rPr>
              <w:t>izmeģinājumskolā</w:t>
            </w:r>
            <w:proofErr w:type="spellEnd"/>
            <w:r w:rsidRPr="004F5E38">
              <w:rPr>
                <w:rFonts w:ascii="Times New Roman" w:hAnsi="Times New Roman"/>
                <w:sz w:val="24"/>
                <w:szCs w:val="24"/>
              </w:rPr>
              <w:t>, savukārt</w:t>
            </w:r>
            <w:r w:rsidRPr="004F5E38">
              <w:rPr>
                <w:rFonts w:ascii="Times New Roman" w:eastAsia="Calibri" w:hAnsi="Times New Roman"/>
                <w:sz w:val="24"/>
                <w:szCs w:val="24"/>
              </w:rPr>
              <w:t xml:space="preserve"> pašvaldības pārstāvji veiks kontroli par pedagoga karjeras konsultanta darba  kvalitāti saskaņā ar pasākumu plānu un katru mēnesi saskaņos pārskatu par projekta ietvaros veiktajām darbībām un sasniegtajiem rezultātiem.</w:t>
            </w:r>
            <w:r w:rsidR="007E50FC" w:rsidRPr="004F5E38">
              <w:rPr>
                <w:rFonts w:ascii="Times New Roman" w:eastAsia="Calibri" w:hAnsi="Times New Roman"/>
                <w:sz w:val="24"/>
                <w:szCs w:val="24"/>
              </w:rPr>
              <w:t xml:space="preserve"> Katras izmēģinājuma skolas direktors  ir atbildīgs par pedagoga karjeras konsultanta darba laika uzskaiti.</w:t>
            </w:r>
          </w:p>
        </w:tc>
      </w:tr>
    </w:tbl>
    <w:p w:rsidR="00A02A91" w:rsidRDefault="00A02A91">
      <w:pPr>
        <w:spacing w:after="160" w:line="259" w:lineRule="auto"/>
        <w:rPr>
          <w:rFonts w:ascii="Times New Roman" w:hAnsi="Times New Roman"/>
          <w:b/>
          <w:sz w:val="24"/>
          <w:szCs w:val="24"/>
        </w:rPr>
      </w:pPr>
    </w:p>
    <w:p w:rsidR="00366CC3" w:rsidRDefault="00366CC3">
      <w:pPr>
        <w:spacing w:after="160" w:line="259" w:lineRule="auto"/>
        <w:rPr>
          <w:rFonts w:ascii="Times New Roman" w:hAnsi="Times New Roman"/>
          <w:b/>
          <w:sz w:val="24"/>
          <w:szCs w:val="24"/>
        </w:rPr>
      </w:pPr>
    </w:p>
    <w:p w:rsidR="00366CC3" w:rsidRDefault="00366CC3">
      <w:pPr>
        <w:spacing w:after="160" w:line="259" w:lineRule="auto"/>
        <w:rPr>
          <w:rFonts w:ascii="Times New Roman" w:hAnsi="Times New Roman"/>
          <w:b/>
          <w:sz w:val="24"/>
          <w:szCs w:val="24"/>
        </w:rPr>
      </w:pPr>
    </w:p>
    <w:p w:rsidR="00366CC3" w:rsidRDefault="00366CC3" w:rsidP="00DB4975">
      <w:pPr>
        <w:pStyle w:val="Sarakstarindkopa"/>
        <w:numPr>
          <w:ilvl w:val="0"/>
          <w:numId w:val="11"/>
        </w:numPr>
        <w:spacing w:after="120"/>
        <w:ind w:left="426"/>
        <w:jc w:val="both"/>
        <w:rPr>
          <w:rFonts w:ascii="Times New Roman" w:hAnsi="Times New Roman"/>
          <w:b/>
          <w:sz w:val="24"/>
          <w:szCs w:val="24"/>
        </w:rPr>
        <w:sectPr w:rsidR="00366CC3" w:rsidSect="002B237D">
          <w:headerReference w:type="default" r:id="rId9"/>
          <w:footerReference w:type="default" r:id="rId10"/>
          <w:pgSz w:w="11906" w:h="16838"/>
          <w:pgMar w:top="873" w:right="1134" w:bottom="873" w:left="1134" w:header="709" w:footer="709" w:gutter="0"/>
          <w:cols w:space="708"/>
          <w:docGrid w:linePitch="360"/>
        </w:sectPr>
      </w:pPr>
    </w:p>
    <w:p w:rsidR="00C3527C" w:rsidRDefault="00B134BD" w:rsidP="00366CC3">
      <w:pPr>
        <w:pStyle w:val="Sarakstarindkopa"/>
        <w:numPr>
          <w:ilvl w:val="0"/>
          <w:numId w:val="11"/>
        </w:numPr>
        <w:spacing w:after="120"/>
        <w:ind w:left="426"/>
        <w:jc w:val="center"/>
        <w:rPr>
          <w:rFonts w:ascii="Times New Roman" w:hAnsi="Times New Roman"/>
          <w:b/>
          <w:sz w:val="24"/>
          <w:szCs w:val="24"/>
        </w:rPr>
      </w:pPr>
      <w:r w:rsidRPr="00115149">
        <w:rPr>
          <w:rFonts w:ascii="Times New Roman" w:hAnsi="Times New Roman"/>
          <w:b/>
          <w:sz w:val="24"/>
          <w:szCs w:val="24"/>
        </w:rPr>
        <w:lastRenderedPageBreak/>
        <w:t xml:space="preserve">Karjeras attīstības atbalsta pasākumi sadarbības partnera </w:t>
      </w:r>
      <w:r w:rsidR="00366CC3" w:rsidRPr="00115149">
        <w:rPr>
          <w:rFonts w:ascii="Times New Roman" w:hAnsi="Times New Roman"/>
          <w:b/>
          <w:sz w:val="24"/>
          <w:szCs w:val="24"/>
        </w:rPr>
        <w:t>pārziņa</w:t>
      </w:r>
      <w:r w:rsidRPr="00115149">
        <w:rPr>
          <w:rFonts w:ascii="Times New Roman" w:hAnsi="Times New Roman"/>
          <w:b/>
          <w:sz w:val="24"/>
          <w:szCs w:val="24"/>
        </w:rPr>
        <w:t xml:space="preserve"> esoš</w:t>
      </w:r>
      <w:r w:rsidR="009566FA" w:rsidRPr="00115149">
        <w:rPr>
          <w:rFonts w:ascii="Times New Roman" w:hAnsi="Times New Roman"/>
          <w:b/>
          <w:sz w:val="24"/>
          <w:szCs w:val="24"/>
        </w:rPr>
        <w:t>o</w:t>
      </w:r>
      <w:r w:rsidR="00D65BB0" w:rsidRPr="00115149">
        <w:rPr>
          <w:rFonts w:ascii="Times New Roman" w:hAnsi="Times New Roman"/>
          <w:b/>
          <w:sz w:val="24"/>
          <w:szCs w:val="24"/>
        </w:rPr>
        <w:t xml:space="preserve"> </w:t>
      </w:r>
      <w:r w:rsidRPr="00115149">
        <w:rPr>
          <w:rFonts w:ascii="Times New Roman" w:hAnsi="Times New Roman"/>
          <w:b/>
          <w:sz w:val="24"/>
          <w:szCs w:val="24"/>
        </w:rPr>
        <w:t>vispārējās izgl</w:t>
      </w:r>
      <w:r w:rsidR="008B3002" w:rsidRPr="00115149">
        <w:rPr>
          <w:rFonts w:ascii="Times New Roman" w:hAnsi="Times New Roman"/>
          <w:b/>
          <w:sz w:val="24"/>
          <w:szCs w:val="24"/>
        </w:rPr>
        <w:t>ītības iestā</w:t>
      </w:r>
      <w:r w:rsidR="009566FA" w:rsidRPr="00115149">
        <w:rPr>
          <w:rFonts w:ascii="Times New Roman" w:hAnsi="Times New Roman"/>
          <w:b/>
          <w:sz w:val="24"/>
          <w:szCs w:val="24"/>
        </w:rPr>
        <w:t>žu</w:t>
      </w:r>
    </w:p>
    <w:p w:rsidR="00366CC3" w:rsidRPr="00DB4975" w:rsidRDefault="00366CC3" w:rsidP="00366CC3">
      <w:pPr>
        <w:pStyle w:val="Sarakstarindkopa"/>
        <w:spacing w:after="120"/>
        <w:ind w:left="426"/>
        <w:rPr>
          <w:rFonts w:ascii="Times New Roman" w:hAnsi="Times New Roman"/>
          <w:b/>
          <w:sz w:val="24"/>
          <w:szCs w:val="24"/>
        </w:rPr>
      </w:pPr>
    </w:p>
    <w:p w:rsidR="00366CC3" w:rsidRPr="00366CC3" w:rsidRDefault="00366CC3" w:rsidP="00C96BB7">
      <w:pPr>
        <w:rPr>
          <w:rFonts w:ascii="Times New Roman" w:eastAsia="Calibri" w:hAnsi="Times New Roman"/>
          <w:b/>
          <w:sz w:val="24"/>
          <w:szCs w:val="24"/>
        </w:rPr>
      </w:pPr>
    </w:p>
    <w:tbl>
      <w:tblPr>
        <w:tblStyle w:val="GridTable1Light1"/>
        <w:tblW w:w="14142" w:type="dxa"/>
        <w:tblLayout w:type="fixed"/>
        <w:tblLook w:val="04A0" w:firstRow="1" w:lastRow="0" w:firstColumn="1" w:lastColumn="0" w:noHBand="0" w:noVBand="1"/>
      </w:tblPr>
      <w:tblGrid>
        <w:gridCol w:w="959"/>
        <w:gridCol w:w="1843"/>
        <w:gridCol w:w="2354"/>
        <w:gridCol w:w="4024"/>
        <w:gridCol w:w="2835"/>
        <w:gridCol w:w="2127"/>
      </w:tblGrid>
      <w:tr w:rsidR="00807BC6" w:rsidRPr="00AF3512" w:rsidTr="00807BC6">
        <w:trPr>
          <w:cnfStyle w:val="100000000000" w:firstRow="1" w:lastRow="0" w:firstColumn="0" w:lastColumn="0" w:oddVBand="0" w:evenVBand="0" w:oddHBand="0" w:evenHBand="0" w:firstRowFirstColumn="0" w:firstRowLastColumn="0" w:lastRowFirstColumn="0" w:lastRowLastColumn="0"/>
          <w:trHeight w:val="894"/>
          <w:tblHeader/>
        </w:trPr>
        <w:tc>
          <w:tcPr>
            <w:cnfStyle w:val="001000000000" w:firstRow="0" w:lastRow="0" w:firstColumn="1" w:lastColumn="0" w:oddVBand="0" w:evenVBand="0" w:oddHBand="0" w:evenHBand="0" w:firstRowFirstColumn="0" w:firstRowLastColumn="0" w:lastRowFirstColumn="0" w:lastRowLastColumn="0"/>
            <w:tcW w:w="959" w:type="dxa"/>
            <w:shd w:val="clear" w:color="auto" w:fill="BFBFBF" w:themeFill="background1" w:themeFillShade="BF"/>
          </w:tcPr>
          <w:p w:rsidR="00807BC6" w:rsidRPr="00AF3512" w:rsidRDefault="00807BC6" w:rsidP="00366CC3">
            <w:pPr>
              <w:spacing w:before="60" w:after="60"/>
              <w:jc w:val="center"/>
              <w:rPr>
                <w:rFonts w:ascii="Times New Roman" w:eastAsia="Calibri" w:hAnsi="Times New Roman"/>
              </w:rPr>
            </w:pPr>
            <w:proofErr w:type="spellStart"/>
            <w:r>
              <w:rPr>
                <w:rFonts w:ascii="Times New Roman" w:eastAsia="Calibri" w:hAnsi="Times New Roman"/>
              </w:rPr>
              <w:t>Nr.p.k</w:t>
            </w:r>
            <w:proofErr w:type="spellEnd"/>
            <w:r>
              <w:rPr>
                <w:rFonts w:ascii="Times New Roman" w:eastAsia="Calibri" w:hAnsi="Times New Roman"/>
              </w:rPr>
              <w:t>.</w:t>
            </w:r>
          </w:p>
        </w:tc>
        <w:tc>
          <w:tcPr>
            <w:tcW w:w="1843" w:type="dxa"/>
            <w:shd w:val="clear" w:color="auto" w:fill="BFBFBF" w:themeFill="background1" w:themeFillShade="BF"/>
            <w:vAlign w:val="center"/>
          </w:tcPr>
          <w:p w:rsidR="00807BC6" w:rsidRPr="00AF3512" w:rsidRDefault="00807BC6" w:rsidP="00366CC3">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AF3512">
              <w:rPr>
                <w:rFonts w:ascii="Times New Roman" w:eastAsia="Calibri" w:hAnsi="Times New Roman"/>
              </w:rPr>
              <w:t>Karjeras plānošanas tēma</w:t>
            </w:r>
          </w:p>
        </w:tc>
        <w:tc>
          <w:tcPr>
            <w:tcW w:w="2354" w:type="dxa"/>
            <w:shd w:val="clear" w:color="auto" w:fill="BFBFBF" w:themeFill="background1" w:themeFillShade="BF"/>
            <w:vAlign w:val="center"/>
          </w:tcPr>
          <w:p w:rsidR="00807BC6" w:rsidRPr="00AF3512" w:rsidRDefault="00807BC6" w:rsidP="00366CC3">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AF3512">
              <w:rPr>
                <w:rFonts w:ascii="Times New Roman" w:eastAsia="Calibri" w:hAnsi="Times New Roman"/>
              </w:rPr>
              <w:t>Pasākuma nosaukums</w:t>
            </w:r>
          </w:p>
        </w:tc>
        <w:tc>
          <w:tcPr>
            <w:tcW w:w="4024" w:type="dxa"/>
            <w:shd w:val="clear" w:color="auto" w:fill="BFBFBF" w:themeFill="background1" w:themeFillShade="BF"/>
            <w:vAlign w:val="center"/>
          </w:tcPr>
          <w:p w:rsidR="00807BC6" w:rsidRPr="00AF3512" w:rsidRDefault="00807BC6" w:rsidP="00366CC3">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AF3512">
              <w:rPr>
                <w:rFonts w:ascii="Times New Roman" w:eastAsia="Calibri" w:hAnsi="Times New Roman"/>
              </w:rPr>
              <w:t>Pasākuma apraksts</w:t>
            </w:r>
          </w:p>
        </w:tc>
        <w:tc>
          <w:tcPr>
            <w:tcW w:w="2835" w:type="dxa"/>
            <w:shd w:val="clear" w:color="auto" w:fill="BFBFBF" w:themeFill="background1" w:themeFillShade="BF"/>
            <w:vAlign w:val="center"/>
          </w:tcPr>
          <w:p w:rsidR="00807BC6" w:rsidRPr="00AF3512" w:rsidRDefault="00807BC6" w:rsidP="00366CC3">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r w:rsidRPr="00AF3512">
              <w:rPr>
                <w:rFonts w:ascii="Times New Roman" w:eastAsia="Calibri" w:hAnsi="Times New Roman"/>
              </w:rPr>
              <w:t>Dalībnieki</w:t>
            </w:r>
          </w:p>
        </w:tc>
        <w:tc>
          <w:tcPr>
            <w:tcW w:w="2127" w:type="dxa"/>
            <w:shd w:val="clear" w:color="auto" w:fill="BFBFBF" w:themeFill="background1" w:themeFillShade="BF"/>
            <w:vAlign w:val="center"/>
          </w:tcPr>
          <w:p w:rsidR="00807BC6" w:rsidRPr="00AF3512" w:rsidRDefault="00807BC6" w:rsidP="00366CC3">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rPr>
            </w:pPr>
            <w:bookmarkStart w:id="0" w:name="_GoBack"/>
            <w:bookmarkEnd w:id="0"/>
            <w:r w:rsidRPr="00AF3512">
              <w:rPr>
                <w:rFonts w:ascii="Times New Roman" w:eastAsia="Calibri" w:hAnsi="Times New Roman"/>
              </w:rPr>
              <w:t>Norises laiks</w:t>
            </w:r>
          </w:p>
        </w:tc>
      </w:tr>
      <w:tr w:rsidR="00807BC6" w:rsidRPr="00AF3512" w:rsidTr="00807BC6">
        <w:trPr>
          <w:trHeight w:val="668"/>
        </w:trPr>
        <w:tc>
          <w:tcPr>
            <w:cnfStyle w:val="001000000000" w:firstRow="0" w:lastRow="0" w:firstColumn="1" w:lastColumn="0" w:oddVBand="0" w:evenVBand="0" w:oddHBand="0" w:evenHBand="0" w:firstRowFirstColumn="0" w:firstRowLastColumn="0" w:lastRowFirstColumn="0" w:lastRowLastColumn="0"/>
            <w:tcW w:w="959" w:type="dxa"/>
          </w:tcPr>
          <w:p w:rsidR="00807BC6" w:rsidRPr="0077039B" w:rsidRDefault="00807BC6" w:rsidP="0077039B">
            <w:pPr>
              <w:spacing w:before="60" w:after="60"/>
              <w:jc w:val="center"/>
              <w:rPr>
                <w:rFonts w:ascii="Times New Roman" w:eastAsia="Calibri" w:hAnsi="Times New Roman"/>
              </w:rPr>
            </w:pPr>
            <w:r w:rsidRPr="0077039B">
              <w:rPr>
                <w:rFonts w:ascii="Times New Roman" w:eastAsia="Calibri" w:hAnsi="Times New Roman"/>
              </w:rPr>
              <w:t>1.</w:t>
            </w:r>
          </w:p>
        </w:tc>
        <w:tc>
          <w:tcPr>
            <w:tcW w:w="1843" w:type="dxa"/>
          </w:tcPr>
          <w:p w:rsidR="00807BC6" w:rsidRPr="002977C4" w:rsidRDefault="00807BC6" w:rsidP="005951E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pacing w:val="11"/>
                <w:shd w:val="clear" w:color="auto" w:fill="FFFFFF"/>
              </w:rPr>
            </w:pPr>
            <w:r w:rsidRPr="002977C4">
              <w:rPr>
                <w:rFonts w:ascii="Times New Roman" w:eastAsia="Calibri" w:hAnsi="Times New Roman"/>
                <w:b/>
              </w:rPr>
              <w:t>Darba pasaules iepazīšana</w:t>
            </w:r>
          </w:p>
        </w:tc>
        <w:tc>
          <w:tcPr>
            <w:tcW w:w="2354" w:type="dxa"/>
          </w:tcPr>
          <w:p w:rsidR="00807BC6" w:rsidRPr="00904AA5" w:rsidRDefault="00807BC6" w:rsidP="005951EA">
            <w:pPr>
              <w:spacing w:before="60" w:after="60"/>
              <w:ind w:left="-108"/>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04AA5">
              <w:rPr>
                <w:rFonts w:ascii="Times New Roman" w:eastAsia="Calibri" w:hAnsi="Times New Roman"/>
              </w:rPr>
              <w:t>“Skaistumkopšanas pasaulē”</w:t>
            </w:r>
          </w:p>
        </w:tc>
        <w:tc>
          <w:tcPr>
            <w:tcW w:w="4024" w:type="dxa"/>
          </w:tcPr>
          <w:p w:rsidR="00807BC6" w:rsidRPr="00904AA5" w:rsidRDefault="00807BC6" w:rsidP="006B0277">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04AA5">
              <w:rPr>
                <w:rFonts w:ascii="Times New Roman" w:eastAsia="Calibri" w:hAnsi="Times New Roman"/>
              </w:rPr>
              <w:t xml:space="preserve"> </w:t>
            </w:r>
            <w:r w:rsidRPr="00471F6E">
              <w:rPr>
                <w:rFonts w:ascii="Times New Roman" w:eastAsia="Calibri" w:hAnsi="Times New Roman"/>
              </w:rPr>
              <w:t xml:space="preserve">Speciālistu meistarklase, kurā skaistumkopšanas speciālisti iepazīstinās skolēnus ar šo profesiju pieprasījumu darba tirgū un nepieciešamo profesionālo spēju izvērtēšanu un izglītības iespējām. Sarunās ar meistaru </w:t>
            </w:r>
            <w:r>
              <w:rPr>
                <w:rFonts w:ascii="Times New Roman" w:eastAsia="Calibri" w:hAnsi="Times New Roman"/>
              </w:rPr>
              <w:t xml:space="preserve">sniegs zināšanas un izpratni par skaistumkopšanas speciālistu darbu. Uzzinās </w:t>
            </w:r>
            <w:r w:rsidRPr="00471F6E">
              <w:rPr>
                <w:rFonts w:ascii="Times New Roman" w:eastAsia="Calibri" w:hAnsi="Times New Roman"/>
              </w:rPr>
              <w:t>ar ko sākt un kādus mērķus izvirzīt mācoties skolā, lai veidotu savu karjeru skaistumkopšanas jomā un uzsāktu uzņēmējdarbību. Skolēniem būs iespēja saņemt atbildes uz interesējošiem jautājumiem.</w:t>
            </w:r>
          </w:p>
        </w:tc>
        <w:tc>
          <w:tcPr>
            <w:tcW w:w="2835" w:type="dxa"/>
          </w:tcPr>
          <w:p w:rsidR="00807BC6" w:rsidRPr="00904AA5" w:rsidRDefault="00807BC6" w:rsidP="005951E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904AA5">
              <w:rPr>
                <w:rFonts w:ascii="Times New Roman" w:eastAsia="Calibri" w:hAnsi="Times New Roman"/>
              </w:rPr>
              <w:t>Izmēģinājumskola</w:t>
            </w:r>
            <w:proofErr w:type="spellEnd"/>
            <w:r w:rsidRPr="00904AA5">
              <w:rPr>
                <w:rFonts w:ascii="Times New Roman" w:eastAsia="Calibri" w:hAnsi="Times New Roman"/>
              </w:rPr>
              <w:t>:</w:t>
            </w:r>
          </w:p>
          <w:p w:rsidR="00807BC6" w:rsidRPr="00904AA5" w:rsidRDefault="00807BC6" w:rsidP="005951E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04AA5">
              <w:rPr>
                <w:rFonts w:ascii="Times New Roman" w:eastAsia="Calibri" w:hAnsi="Times New Roman"/>
              </w:rPr>
              <w:t>Rēzeknes 3.vidusskolas</w:t>
            </w:r>
          </w:p>
          <w:p w:rsidR="00807BC6" w:rsidRPr="00904AA5" w:rsidRDefault="00807BC6" w:rsidP="005951E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04AA5">
              <w:rPr>
                <w:rFonts w:ascii="Times New Roman" w:eastAsia="Calibri" w:hAnsi="Times New Roman"/>
              </w:rPr>
              <w:t xml:space="preserve">8.-9.klašu skolēni </w:t>
            </w:r>
            <w:r>
              <w:rPr>
                <w:rFonts w:ascii="Times New Roman" w:eastAsia="Calibri" w:hAnsi="Times New Roman"/>
              </w:rPr>
              <w:t>- 10</w:t>
            </w:r>
          </w:p>
          <w:p w:rsidR="00807BC6" w:rsidRPr="00904AA5" w:rsidRDefault="00807BC6" w:rsidP="005951E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2127" w:type="dxa"/>
          </w:tcPr>
          <w:p w:rsidR="00807BC6" w:rsidRPr="00904AA5" w:rsidRDefault="00807BC6" w:rsidP="005951E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04AA5">
              <w:rPr>
                <w:rFonts w:ascii="Times New Roman" w:eastAsia="Calibri" w:hAnsi="Times New Roman"/>
              </w:rPr>
              <w:t xml:space="preserve">2017.gada </w:t>
            </w:r>
            <w:r w:rsidRPr="006B6650">
              <w:rPr>
                <w:rFonts w:ascii="Times New Roman" w:eastAsia="Calibri" w:hAnsi="Times New Roman"/>
              </w:rPr>
              <w:t>novembris - decembris</w:t>
            </w:r>
          </w:p>
        </w:tc>
      </w:tr>
      <w:tr w:rsidR="00807BC6" w:rsidRPr="00AF3512" w:rsidTr="00807BC6">
        <w:trPr>
          <w:trHeight w:val="668"/>
        </w:trPr>
        <w:tc>
          <w:tcPr>
            <w:cnfStyle w:val="001000000000" w:firstRow="0" w:lastRow="0" w:firstColumn="1" w:lastColumn="0" w:oddVBand="0" w:evenVBand="0" w:oddHBand="0" w:evenHBand="0" w:firstRowFirstColumn="0" w:firstRowLastColumn="0" w:lastRowFirstColumn="0" w:lastRowLastColumn="0"/>
            <w:tcW w:w="959" w:type="dxa"/>
          </w:tcPr>
          <w:p w:rsidR="00807BC6" w:rsidRPr="0077039B" w:rsidRDefault="00807BC6" w:rsidP="0077039B">
            <w:pPr>
              <w:spacing w:before="60" w:after="60"/>
              <w:jc w:val="center"/>
              <w:rPr>
                <w:rFonts w:ascii="Times New Roman" w:eastAsia="Calibri" w:hAnsi="Times New Roman"/>
              </w:rPr>
            </w:pPr>
            <w:r w:rsidRPr="0077039B">
              <w:rPr>
                <w:rFonts w:ascii="Times New Roman" w:eastAsia="Calibri" w:hAnsi="Times New Roman"/>
              </w:rPr>
              <w:t>2.</w:t>
            </w:r>
          </w:p>
        </w:tc>
        <w:tc>
          <w:tcPr>
            <w:tcW w:w="1843" w:type="dxa"/>
          </w:tcPr>
          <w:p w:rsidR="00807BC6" w:rsidRPr="002977C4" w:rsidRDefault="00807BC6" w:rsidP="005951E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2977C4">
              <w:rPr>
                <w:rFonts w:ascii="Times New Roman" w:eastAsia="Calibri" w:hAnsi="Times New Roman"/>
                <w:b/>
              </w:rPr>
              <w:t>Darba pasaules iepazīšana</w:t>
            </w:r>
          </w:p>
        </w:tc>
        <w:tc>
          <w:tcPr>
            <w:tcW w:w="2354" w:type="dxa"/>
          </w:tcPr>
          <w:p w:rsidR="00807BC6" w:rsidRPr="007466D8" w:rsidRDefault="00807BC6" w:rsidP="005951EA">
            <w:pPr>
              <w:spacing w:before="60" w:after="60"/>
              <w:ind w:left="-108"/>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7466D8">
              <w:rPr>
                <w:rFonts w:ascii="Times New Roman" w:eastAsia="Calibri" w:hAnsi="Times New Roman"/>
              </w:rPr>
              <w:t>“La</w:t>
            </w:r>
            <w:r>
              <w:rPr>
                <w:rFonts w:ascii="Times New Roman" w:eastAsia="Calibri" w:hAnsi="Times New Roman"/>
              </w:rPr>
              <w:t>uksaimnieka darbs</w:t>
            </w:r>
            <w:r w:rsidRPr="007466D8">
              <w:rPr>
                <w:rFonts w:ascii="Times New Roman" w:eastAsia="Calibri" w:hAnsi="Times New Roman"/>
              </w:rPr>
              <w:t>”</w:t>
            </w:r>
          </w:p>
        </w:tc>
        <w:tc>
          <w:tcPr>
            <w:tcW w:w="4024" w:type="dxa"/>
          </w:tcPr>
          <w:p w:rsidR="00807BC6" w:rsidRPr="007466D8" w:rsidRDefault="00807BC6" w:rsidP="005951E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DB1FDB">
              <w:rPr>
                <w:rFonts w:ascii="Times New Roman" w:eastAsia="Calibri" w:hAnsi="Times New Roman"/>
              </w:rPr>
              <w:t>Nodarbības laikā skolēni tiks iepazīstināti  ar lauksaimniecības jomu , kā vienu no darba iespējam</w:t>
            </w:r>
            <w:r w:rsidRPr="00DB1FDB">
              <w:rPr>
                <w:rFonts w:eastAsia="Calibri"/>
              </w:rPr>
              <w:t xml:space="preserve"> </w:t>
            </w:r>
            <w:r w:rsidRPr="00DB1FDB">
              <w:rPr>
                <w:rFonts w:ascii="Times New Roman" w:eastAsia="Calibri" w:hAnsi="Times New Roman"/>
              </w:rPr>
              <w:t>apzinās faktorus, kas veicina veiksmīgu uzņēmējdarbību.</w:t>
            </w:r>
            <w:r>
              <w:rPr>
                <w:rFonts w:ascii="Times New Roman" w:eastAsia="Calibri" w:hAnsi="Times New Roman"/>
              </w:rPr>
              <w:t xml:space="preserve"> </w:t>
            </w:r>
            <w:r w:rsidRPr="00DB1FDB">
              <w:rPr>
                <w:rFonts w:ascii="Times New Roman" w:eastAsia="Calibri" w:hAnsi="Times New Roman"/>
              </w:rPr>
              <w:t xml:space="preserve">Lauku īpašuma apsaimniekotājs sniegs skolēniem informāciju par sava darba specifiku, par lopkopības un graudkopības nozaru specifiku un ražošanu, kā arī iegūtas produkcijas realizācijas veidiem. Skolēni piedalīsies viktorīnā ar mērķi pārbaudīt iegūtas </w:t>
            </w:r>
            <w:r w:rsidRPr="00DB1FDB">
              <w:rPr>
                <w:rFonts w:eastAsia="Calibri"/>
              </w:rPr>
              <w:t xml:space="preserve"> </w:t>
            </w:r>
            <w:r w:rsidRPr="00DB1FDB">
              <w:rPr>
                <w:rFonts w:ascii="Times New Roman" w:eastAsia="Calibri" w:hAnsi="Times New Roman"/>
              </w:rPr>
              <w:t xml:space="preserve">zināšanas par lauksaimniecības </w:t>
            </w:r>
            <w:r w:rsidRPr="00DB1FDB">
              <w:rPr>
                <w:rFonts w:ascii="Times New Roman" w:eastAsia="Calibri" w:hAnsi="Times New Roman"/>
              </w:rPr>
              <w:lastRenderedPageBreak/>
              <w:t xml:space="preserve">jomu un ar to saistītājam profesijām. </w:t>
            </w:r>
          </w:p>
        </w:tc>
        <w:tc>
          <w:tcPr>
            <w:tcW w:w="2835" w:type="dxa"/>
          </w:tcPr>
          <w:p w:rsidR="00807BC6" w:rsidRPr="007466D8" w:rsidRDefault="00807BC6" w:rsidP="005951E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7466D8">
              <w:rPr>
                <w:rFonts w:ascii="Times New Roman" w:eastAsia="Calibri" w:hAnsi="Times New Roman"/>
              </w:rPr>
              <w:lastRenderedPageBreak/>
              <w:t>Izmēģinājumskola</w:t>
            </w:r>
            <w:proofErr w:type="spellEnd"/>
            <w:r w:rsidRPr="007466D8">
              <w:rPr>
                <w:rFonts w:ascii="Times New Roman" w:eastAsia="Calibri" w:hAnsi="Times New Roman"/>
              </w:rPr>
              <w:t>:</w:t>
            </w:r>
          </w:p>
          <w:p w:rsidR="00807BC6" w:rsidRDefault="00807BC6" w:rsidP="005951E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7466D8">
              <w:rPr>
                <w:rFonts w:ascii="Times New Roman" w:eastAsia="Calibri" w:hAnsi="Times New Roman"/>
              </w:rPr>
              <w:t xml:space="preserve">Rēzeknes 3.vidusskolas  </w:t>
            </w:r>
          </w:p>
          <w:p w:rsidR="00807BC6" w:rsidRPr="00122777" w:rsidRDefault="00807BC6" w:rsidP="005951E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22777">
              <w:rPr>
                <w:rFonts w:ascii="Times New Roman" w:eastAsia="Calibri" w:hAnsi="Times New Roman"/>
                <w:bCs/>
              </w:rPr>
              <w:t>6.-7. klašu skolēni- 20</w:t>
            </w:r>
          </w:p>
        </w:tc>
        <w:tc>
          <w:tcPr>
            <w:tcW w:w="2127" w:type="dxa"/>
          </w:tcPr>
          <w:p w:rsidR="00807BC6" w:rsidRPr="007466D8" w:rsidRDefault="00807BC6" w:rsidP="005951E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7466D8">
              <w:rPr>
                <w:rFonts w:ascii="Times New Roman" w:eastAsia="Calibri" w:hAnsi="Times New Roman"/>
              </w:rPr>
              <w:t xml:space="preserve">2017.gada </w:t>
            </w:r>
            <w:r w:rsidRPr="00E81BD4">
              <w:rPr>
                <w:rFonts w:ascii="Times New Roman" w:eastAsia="Calibri" w:hAnsi="Times New Roman"/>
              </w:rPr>
              <w:t>novembris -decembris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AF3512" w:rsidRDefault="00807BC6" w:rsidP="0077039B">
            <w:pPr>
              <w:spacing w:before="60" w:after="60"/>
              <w:jc w:val="center"/>
              <w:rPr>
                <w:rFonts w:ascii="Times New Roman" w:eastAsia="Calibri" w:hAnsi="Times New Roman"/>
              </w:rPr>
            </w:pPr>
            <w:r>
              <w:rPr>
                <w:rFonts w:ascii="Times New Roman" w:eastAsia="Calibri" w:hAnsi="Times New Roman"/>
              </w:rPr>
              <w:lastRenderedPageBreak/>
              <w:t>3.</w:t>
            </w:r>
          </w:p>
        </w:tc>
        <w:tc>
          <w:tcPr>
            <w:tcW w:w="1843" w:type="dxa"/>
          </w:tcPr>
          <w:p w:rsidR="00807BC6" w:rsidRPr="002977C4" w:rsidRDefault="00807BC6" w:rsidP="005951E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2977C4">
              <w:rPr>
                <w:rFonts w:ascii="Times New Roman" w:eastAsia="Calibri" w:hAnsi="Times New Roman"/>
                <w:b/>
              </w:rPr>
              <w:t>Darba pasaules iepazīšana</w:t>
            </w:r>
          </w:p>
        </w:tc>
        <w:tc>
          <w:tcPr>
            <w:tcW w:w="2354" w:type="dxa"/>
          </w:tcPr>
          <w:p w:rsidR="00807BC6" w:rsidRPr="00324977" w:rsidRDefault="00807BC6" w:rsidP="005951E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324977">
              <w:rPr>
                <w:rFonts w:ascii="Times New Roman" w:eastAsia="Calibri" w:hAnsi="Times New Roman"/>
                <w:lang w:eastAsia="en-US"/>
              </w:rPr>
              <w:t>„Es māku šūt”</w:t>
            </w:r>
          </w:p>
        </w:tc>
        <w:tc>
          <w:tcPr>
            <w:tcW w:w="4024" w:type="dxa"/>
          </w:tcPr>
          <w:p w:rsidR="00807BC6" w:rsidRPr="00324977" w:rsidRDefault="00807BC6" w:rsidP="00224BD0">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DB1FDB">
              <w:rPr>
                <w:rFonts w:ascii="Times New Roman" w:eastAsia="Calibri" w:hAnsi="Times New Roman"/>
              </w:rPr>
              <w:t>Profesionālas šuvējas vadīta nodarbība un meistarklase, kuras mērķis ir iepazīstināt skolēnus ar šuvējas profesiju. Šuvējas</w:t>
            </w:r>
            <w:r w:rsidRPr="00DB1FDB">
              <w:rPr>
                <w:rFonts w:eastAsia="Calibri"/>
              </w:rPr>
              <w:t xml:space="preserve"> </w:t>
            </w:r>
            <w:r w:rsidRPr="00DB1FDB">
              <w:rPr>
                <w:rFonts w:ascii="Times New Roman" w:eastAsia="Calibri" w:hAnsi="Times New Roman"/>
              </w:rPr>
              <w:t xml:space="preserve"> stāstījums par savu darba ikdienu un izaicinājumiem, uzsākot uzņēmējdarbību, par nepieciešamajām prasmēm un mērķiem.   Skolēni piedalīsies meistarklasē ar mērķi izmēģināt savas iemaņas un pārbaudīt savu interesi par iepazīto.</w:t>
            </w:r>
          </w:p>
        </w:tc>
        <w:tc>
          <w:tcPr>
            <w:tcW w:w="2835" w:type="dxa"/>
          </w:tcPr>
          <w:p w:rsidR="00807BC6" w:rsidRPr="00324977" w:rsidRDefault="00807BC6" w:rsidP="005951E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324977">
              <w:rPr>
                <w:rFonts w:ascii="Times New Roman" w:eastAsia="Calibri" w:hAnsi="Times New Roman"/>
              </w:rPr>
              <w:t>Izmēģinājumskola</w:t>
            </w:r>
            <w:proofErr w:type="spellEnd"/>
            <w:r w:rsidRPr="00324977">
              <w:rPr>
                <w:rFonts w:ascii="Times New Roman" w:eastAsia="Calibri" w:hAnsi="Times New Roman"/>
              </w:rPr>
              <w:t>:</w:t>
            </w:r>
          </w:p>
          <w:p w:rsidR="00807BC6" w:rsidRPr="00324977" w:rsidRDefault="00807BC6" w:rsidP="005951E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324977">
              <w:rPr>
                <w:rFonts w:ascii="Times New Roman" w:eastAsia="Calibri" w:hAnsi="Times New Roman"/>
              </w:rPr>
              <w:t>Rēzeknes 3.vidusskolas  7.-8. klašu skolēni- 15</w:t>
            </w:r>
          </w:p>
          <w:p w:rsidR="00807BC6" w:rsidRPr="00324977" w:rsidRDefault="00807BC6" w:rsidP="005951E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2127" w:type="dxa"/>
          </w:tcPr>
          <w:p w:rsidR="00807BC6" w:rsidRPr="00324977" w:rsidRDefault="00807BC6" w:rsidP="005951E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324977">
              <w:rPr>
                <w:rFonts w:ascii="Times New Roman" w:eastAsia="Calibri" w:hAnsi="Times New Roman"/>
              </w:rPr>
              <w:t>2017. gada</w:t>
            </w:r>
          </w:p>
          <w:p w:rsidR="00807BC6" w:rsidRPr="00324977" w:rsidRDefault="00807BC6" w:rsidP="005951E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324977">
              <w:rPr>
                <w:rFonts w:ascii="Times New Roman" w:eastAsia="Calibri" w:hAnsi="Times New Roman"/>
              </w:rPr>
              <w:t>novembris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AF3512" w:rsidRDefault="00807BC6" w:rsidP="0077039B">
            <w:pPr>
              <w:spacing w:before="60" w:after="60"/>
              <w:jc w:val="center"/>
              <w:rPr>
                <w:rFonts w:ascii="Times New Roman" w:eastAsia="Calibri" w:hAnsi="Times New Roman"/>
              </w:rPr>
            </w:pPr>
            <w:r>
              <w:rPr>
                <w:rFonts w:ascii="Times New Roman" w:eastAsia="Calibri" w:hAnsi="Times New Roman"/>
              </w:rPr>
              <w:t>4.</w:t>
            </w:r>
          </w:p>
        </w:tc>
        <w:tc>
          <w:tcPr>
            <w:tcW w:w="1843" w:type="dxa"/>
          </w:tcPr>
          <w:p w:rsidR="00807BC6" w:rsidRPr="002372F2" w:rsidRDefault="00807BC6" w:rsidP="003B72C1">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2372F2">
              <w:rPr>
                <w:rFonts w:ascii="Times New Roman" w:eastAsia="Calibri" w:hAnsi="Times New Roman"/>
                <w:b/>
              </w:rPr>
              <w:t>Darba pasaules iepazīšana</w:t>
            </w:r>
          </w:p>
        </w:tc>
        <w:tc>
          <w:tcPr>
            <w:tcW w:w="2354" w:type="dxa"/>
          </w:tcPr>
          <w:p w:rsidR="00807BC6" w:rsidRPr="006662E9" w:rsidRDefault="00807BC6" w:rsidP="003B72C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6662E9">
              <w:rPr>
                <w:rFonts w:ascii="Times New Roman" w:eastAsia="Calibri" w:hAnsi="Times New Roman"/>
              </w:rPr>
              <w:t>„Māla Pikuča piedzīvojumi”</w:t>
            </w:r>
          </w:p>
        </w:tc>
        <w:tc>
          <w:tcPr>
            <w:tcW w:w="4024" w:type="dxa"/>
          </w:tcPr>
          <w:p w:rsidR="00807BC6" w:rsidRPr="006662E9"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hd w:val="clear" w:color="auto" w:fill="FFFFFF" w:themeFill="background1"/>
              </w:rPr>
            </w:pPr>
            <w:r w:rsidRPr="006662E9">
              <w:rPr>
                <w:rFonts w:ascii="Times New Roman" w:eastAsia="Calibri" w:hAnsi="Times New Roman"/>
              </w:rPr>
              <w:t xml:space="preserve">Mācību ekskursija ar mērķi – gūt priekšstatu par podnieka amatu. </w:t>
            </w:r>
            <w:r w:rsidRPr="006662E9">
              <w:rPr>
                <w:rFonts w:ascii="Times New Roman" w:hAnsi="Times New Roman"/>
                <w:shd w:val="clear" w:color="auto" w:fill="FFFFFF" w:themeFill="background1"/>
              </w:rPr>
              <w:t>Nodarbībās laikā skolēni gan izzinās par keramika amatu,</w:t>
            </w:r>
            <w:r w:rsidRPr="006662E9">
              <w:t xml:space="preserve"> </w:t>
            </w:r>
            <w:r w:rsidRPr="006662E9">
              <w:rPr>
                <w:rFonts w:ascii="Times New Roman" w:hAnsi="Times New Roman"/>
                <w:shd w:val="clear" w:color="auto" w:fill="FFFFFF" w:themeFill="background1"/>
              </w:rPr>
              <w:t>viņa darba ikdienu, prasmēm, kas nepieciešamas,</w:t>
            </w:r>
            <w:r>
              <w:rPr>
                <w:rFonts w:ascii="Times New Roman" w:hAnsi="Times New Roman"/>
                <w:shd w:val="clear" w:color="auto" w:fill="FFFFFF" w:themeFill="background1"/>
              </w:rPr>
              <w:t xml:space="preserve"> lai taptu kvalitatīvs produkts. </w:t>
            </w:r>
            <w:r w:rsidRPr="006662E9">
              <w:rPr>
                <w:rFonts w:ascii="Times New Roman" w:hAnsi="Times New Roman"/>
                <w:shd w:val="clear" w:color="auto" w:fill="FFFFFF" w:themeFill="background1"/>
              </w:rPr>
              <w:t xml:space="preserve"> </w:t>
            </w:r>
          </w:p>
        </w:tc>
        <w:tc>
          <w:tcPr>
            <w:tcW w:w="2835" w:type="dxa"/>
          </w:tcPr>
          <w:p w:rsidR="00807BC6" w:rsidRPr="006D1B96" w:rsidRDefault="00807BC6" w:rsidP="005951E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6D1B96">
              <w:rPr>
                <w:rFonts w:ascii="Times New Roman" w:eastAsia="Calibri" w:hAnsi="Times New Roman"/>
              </w:rPr>
              <w:t>Izmēģinājumskola</w:t>
            </w:r>
            <w:proofErr w:type="spellEnd"/>
            <w:r w:rsidRPr="006D1B96">
              <w:rPr>
                <w:rFonts w:ascii="Times New Roman" w:eastAsia="Calibri" w:hAnsi="Times New Roman"/>
              </w:rPr>
              <w:t xml:space="preserve">: </w:t>
            </w:r>
          </w:p>
          <w:p w:rsidR="00807BC6" w:rsidRPr="006D1B96" w:rsidRDefault="00807BC6" w:rsidP="005951E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6D1B96">
              <w:rPr>
                <w:rFonts w:ascii="Times New Roman" w:eastAsia="Calibri" w:hAnsi="Times New Roman"/>
              </w:rPr>
              <w:t xml:space="preserve">Rēzeknes 3.vidusskolas </w:t>
            </w:r>
          </w:p>
          <w:p w:rsidR="00807BC6" w:rsidRPr="006D1B96" w:rsidRDefault="00807BC6" w:rsidP="005951E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6D1B96">
              <w:rPr>
                <w:rFonts w:ascii="Times New Roman" w:eastAsia="Calibri" w:hAnsi="Times New Roman"/>
              </w:rPr>
              <w:t xml:space="preserve"> 1. klašu skolēni- 44</w:t>
            </w:r>
          </w:p>
        </w:tc>
        <w:tc>
          <w:tcPr>
            <w:tcW w:w="2127" w:type="dxa"/>
          </w:tcPr>
          <w:p w:rsidR="00807BC6" w:rsidRPr="006D1B96" w:rsidRDefault="00807BC6" w:rsidP="005951E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6D1B96">
              <w:rPr>
                <w:rFonts w:ascii="Times New Roman" w:eastAsia="Calibri" w:hAnsi="Times New Roman"/>
              </w:rPr>
              <w:t>2017. gada</w:t>
            </w:r>
          </w:p>
          <w:p w:rsidR="00807BC6" w:rsidRPr="006D1B96" w:rsidRDefault="00807BC6" w:rsidP="005951E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71580F">
              <w:rPr>
                <w:rFonts w:ascii="Times New Roman" w:eastAsia="Calibri" w:hAnsi="Times New Roman"/>
              </w:rPr>
              <w:t>novembris - decembris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F47C05" w:rsidRDefault="00807BC6" w:rsidP="0077039B">
            <w:pPr>
              <w:jc w:val="center"/>
              <w:rPr>
                <w:rFonts w:ascii="Times New Roman" w:eastAsia="Times New Roman" w:hAnsi="Times New Roman"/>
              </w:rPr>
            </w:pPr>
            <w:r>
              <w:rPr>
                <w:rFonts w:ascii="Times New Roman" w:eastAsia="Times New Roman" w:hAnsi="Times New Roman"/>
              </w:rPr>
              <w:t>5.</w:t>
            </w:r>
          </w:p>
        </w:tc>
        <w:tc>
          <w:tcPr>
            <w:tcW w:w="1843" w:type="dxa"/>
          </w:tcPr>
          <w:p w:rsidR="00807BC6" w:rsidRPr="002977C4" w:rsidRDefault="00807BC6" w:rsidP="007703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2977C4">
              <w:rPr>
                <w:rFonts w:ascii="Times New Roman" w:eastAsia="Times New Roman" w:hAnsi="Times New Roman"/>
                <w:b/>
              </w:rPr>
              <w:t>Darba pasaules iepazīšana</w:t>
            </w:r>
          </w:p>
          <w:p w:rsidR="00807BC6" w:rsidRPr="002977C4" w:rsidRDefault="00807BC6" w:rsidP="007703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p>
          <w:p w:rsidR="00807BC6" w:rsidRPr="002977C4" w:rsidRDefault="00807BC6" w:rsidP="007703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p>
          <w:p w:rsidR="00807BC6" w:rsidRPr="002977C4" w:rsidRDefault="00807BC6" w:rsidP="007703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p>
          <w:p w:rsidR="00807BC6" w:rsidRPr="002977C4" w:rsidRDefault="00807BC6" w:rsidP="0077039B">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2354" w:type="dxa"/>
          </w:tcPr>
          <w:p w:rsidR="00807BC6" w:rsidRPr="00EC00C1" w:rsidRDefault="00807BC6" w:rsidP="0077039B">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EC00C1">
              <w:rPr>
                <w:rFonts w:ascii="Times New Roman" w:hAnsi="Times New Roman"/>
              </w:rPr>
              <w:t>“ Varbūt es jau vēl visu nezinu...?</w:t>
            </w:r>
          </w:p>
        </w:tc>
        <w:tc>
          <w:tcPr>
            <w:tcW w:w="4024" w:type="dxa"/>
          </w:tcPr>
          <w:p w:rsidR="00807BC6" w:rsidRPr="00B92FF7" w:rsidRDefault="00807BC6" w:rsidP="00FB6A8C">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633664">
              <w:rPr>
                <w:rFonts w:ascii="Times New Roman" w:eastAsia="Times New Roman" w:hAnsi="Times New Roman"/>
              </w:rPr>
              <w:t>Mācību ekskursija, kurā  skolēniem</w:t>
            </w:r>
            <w:r w:rsidRPr="00633664">
              <w:rPr>
                <w:rFonts w:ascii="Times New Roman" w:eastAsia="Times New Roman" w:hAnsi="Times New Roman"/>
                <w:shd w:val="clear" w:color="auto" w:fill="FFFFFF"/>
              </w:rPr>
              <w:t xml:space="preserve"> būs iespēja iepazināties ar zootehniķa, veterinārārsts  u.tml. profesijām, konkrēto profesiju ,d</w:t>
            </w:r>
            <w:r w:rsidRPr="00633664">
              <w:rPr>
                <w:rFonts w:ascii="Times New Roman" w:eastAsia="Times New Roman" w:hAnsi="Times New Roman"/>
              </w:rPr>
              <w:t xml:space="preserve">arba apstākļiem un darba vidi. Uzzināt gan par profesiju, gan par rakstura īpašībām, kas nepieciešamas darbā ar dzīvniekiem, pārliecināties, vai pats spēj uzņemties rūpes par dzīvnieku. Nodarbību laikā notiks diskusija par profesiju apguvi, </w:t>
            </w:r>
            <w:r w:rsidRPr="00633664">
              <w:rPr>
                <w:rFonts w:ascii="Times New Roman" w:eastAsia="Times New Roman" w:hAnsi="Times New Roman"/>
              </w:rPr>
              <w:lastRenderedPageBreak/>
              <w:t>darba un karjeras iespējām.</w:t>
            </w:r>
          </w:p>
        </w:tc>
        <w:tc>
          <w:tcPr>
            <w:tcW w:w="2835" w:type="dxa"/>
          </w:tcPr>
          <w:p w:rsidR="00807BC6" w:rsidRPr="00EC00C1" w:rsidRDefault="00807BC6" w:rsidP="0077039B">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proofErr w:type="spellStart"/>
            <w:r w:rsidRPr="00EC00C1">
              <w:rPr>
                <w:rFonts w:ascii="Times New Roman" w:hAnsi="Times New Roman"/>
              </w:rPr>
              <w:lastRenderedPageBreak/>
              <w:t>Izmēģinājumskola</w:t>
            </w:r>
            <w:proofErr w:type="spellEnd"/>
            <w:r w:rsidRPr="00EC00C1">
              <w:rPr>
                <w:rFonts w:ascii="Times New Roman" w:hAnsi="Times New Roman"/>
              </w:rPr>
              <w:t>:</w:t>
            </w:r>
          </w:p>
          <w:p w:rsidR="00807BC6" w:rsidRPr="00EC00C1" w:rsidRDefault="00807BC6" w:rsidP="0077039B">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EC00C1">
              <w:rPr>
                <w:rFonts w:ascii="Times New Roman" w:hAnsi="Times New Roman"/>
              </w:rPr>
              <w:t>Rēzeknes sākumskolas</w:t>
            </w:r>
          </w:p>
          <w:p w:rsidR="00807BC6" w:rsidRPr="00EC00C1" w:rsidRDefault="00807BC6" w:rsidP="0077039B">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EC00C1">
              <w:rPr>
                <w:rFonts w:ascii="Times New Roman" w:hAnsi="Times New Roman"/>
              </w:rPr>
              <w:t xml:space="preserve">1.klašu skolēni  - 87 </w:t>
            </w:r>
          </w:p>
          <w:p w:rsidR="00807BC6" w:rsidRPr="00EC00C1" w:rsidRDefault="00807BC6" w:rsidP="0077039B">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c>
          <w:tcPr>
            <w:tcW w:w="2127" w:type="dxa"/>
          </w:tcPr>
          <w:p w:rsidR="00807BC6" w:rsidRPr="00EC00C1" w:rsidRDefault="00807BC6" w:rsidP="00B54CFE">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EC00C1">
              <w:rPr>
                <w:rFonts w:ascii="Times New Roman" w:hAnsi="Times New Roman"/>
              </w:rPr>
              <w:t xml:space="preserve">2017. gada </w:t>
            </w:r>
            <w:r>
              <w:rPr>
                <w:rFonts w:ascii="Times New Roman" w:hAnsi="Times New Roman"/>
              </w:rPr>
              <w:t>novembris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58366B" w:rsidRDefault="00807BC6" w:rsidP="00224BD0">
            <w:pPr>
              <w:spacing w:before="60" w:after="60"/>
              <w:jc w:val="center"/>
              <w:rPr>
                <w:rFonts w:ascii="Times New Roman" w:eastAsia="Times New Roman" w:hAnsi="Times New Roman"/>
              </w:rPr>
            </w:pPr>
            <w:r>
              <w:rPr>
                <w:rFonts w:ascii="Times New Roman" w:eastAsia="Times New Roman" w:hAnsi="Times New Roman"/>
              </w:rPr>
              <w:lastRenderedPageBreak/>
              <w:t>6.</w:t>
            </w:r>
          </w:p>
        </w:tc>
        <w:tc>
          <w:tcPr>
            <w:tcW w:w="1843" w:type="dxa"/>
          </w:tcPr>
          <w:p w:rsidR="00807BC6" w:rsidRPr="002977C4"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2977C4">
              <w:rPr>
                <w:rFonts w:ascii="Times New Roman" w:eastAsia="Calibri" w:hAnsi="Times New Roman"/>
                <w:b/>
              </w:rPr>
              <w:t>Izglītības iespēju izpēte</w:t>
            </w:r>
          </w:p>
        </w:tc>
        <w:tc>
          <w:tcPr>
            <w:tcW w:w="2354" w:type="dxa"/>
          </w:tcPr>
          <w:p w:rsidR="00807BC6" w:rsidRPr="00AF3512"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AF3512">
              <w:rPr>
                <w:rFonts w:ascii="Times New Roman" w:eastAsia="Calibri" w:hAnsi="Times New Roman"/>
              </w:rPr>
              <w:t>„Izglītība – kāpnes ceļā uz panākumiem”</w:t>
            </w:r>
          </w:p>
        </w:tc>
        <w:tc>
          <w:tcPr>
            <w:tcW w:w="4024" w:type="dxa"/>
          </w:tcPr>
          <w:p w:rsidR="00807BC6" w:rsidRPr="00E26F4C" w:rsidRDefault="00807BC6" w:rsidP="00224BD0">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26F4C">
              <w:rPr>
                <w:rFonts w:ascii="Times New Roman" w:eastAsia="Calibri" w:hAnsi="Times New Roman"/>
              </w:rPr>
              <w:t xml:space="preserve">Nodarbība par to, cik svarīgi ir izvirzīt karjeras mērķus, iegūt vispusīgu izglītību, kvalifikāciju, gatavību papildināt savas zināšanas, kā arī prasmi pielāgoties jauniem apstākļiem, lai paaugstinātu savu konkurētspēju darba tirgū. Skolēni iegūs zināšanas par </w:t>
            </w:r>
            <w:proofErr w:type="spellStart"/>
            <w:r w:rsidRPr="00E26F4C">
              <w:rPr>
                <w:rFonts w:ascii="Times New Roman" w:eastAsia="Calibri" w:hAnsi="Times New Roman"/>
              </w:rPr>
              <w:t>pamatprasmēm</w:t>
            </w:r>
            <w:proofErr w:type="spellEnd"/>
            <w:r w:rsidRPr="00E26F4C">
              <w:rPr>
                <w:rFonts w:ascii="Times New Roman" w:eastAsia="Calibri" w:hAnsi="Times New Roman"/>
              </w:rPr>
              <w:t xml:space="preserve"> un karjeras vadības prasmēm, izpratni par to nozīmi karjeras attīstībā.</w:t>
            </w:r>
          </w:p>
          <w:p w:rsidR="00807BC6" w:rsidRPr="003C5210"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2835" w:type="dxa"/>
          </w:tcPr>
          <w:p w:rsidR="00807BC6" w:rsidRPr="003C5210"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3C5210">
              <w:rPr>
                <w:rFonts w:ascii="Times New Roman" w:eastAsia="Calibri" w:hAnsi="Times New Roman"/>
              </w:rPr>
              <w:t>Izmēģinājumskola</w:t>
            </w:r>
            <w:proofErr w:type="spellEnd"/>
            <w:r w:rsidRPr="003C5210">
              <w:rPr>
                <w:rFonts w:ascii="Times New Roman" w:eastAsia="Calibri" w:hAnsi="Times New Roman"/>
              </w:rPr>
              <w:t xml:space="preserve">: </w:t>
            </w:r>
          </w:p>
          <w:p w:rsidR="00807BC6" w:rsidRPr="003C5210"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3C5210">
              <w:rPr>
                <w:rFonts w:ascii="Times New Roman" w:eastAsia="Calibri" w:hAnsi="Times New Roman"/>
              </w:rPr>
              <w:t xml:space="preserve">Rēzeknes valsts poļu ģimnāzijas </w:t>
            </w:r>
          </w:p>
          <w:p w:rsidR="00807BC6" w:rsidRPr="003C5210"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3C5210">
              <w:rPr>
                <w:rFonts w:ascii="Times New Roman" w:eastAsia="Calibri" w:hAnsi="Times New Roman"/>
              </w:rPr>
              <w:t xml:space="preserve">8.,11. klašu skolēni </w:t>
            </w:r>
          </w:p>
          <w:p w:rsidR="00807BC6" w:rsidRPr="003C5210"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3C5210">
              <w:rPr>
                <w:rFonts w:ascii="Times New Roman" w:eastAsia="Calibri" w:hAnsi="Times New Roman"/>
              </w:rPr>
              <w:t>Kopā:129</w:t>
            </w:r>
          </w:p>
          <w:p w:rsidR="00807BC6" w:rsidRPr="003C5210"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3C5210">
              <w:rPr>
                <w:rFonts w:ascii="Times New Roman" w:eastAsia="Calibri" w:hAnsi="Times New Roman"/>
              </w:rPr>
              <w:t>Neiesaistītā izglītības iestāde:</w:t>
            </w:r>
          </w:p>
          <w:p w:rsidR="00807BC6" w:rsidRPr="003C5210"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3C5210">
              <w:rPr>
                <w:rFonts w:ascii="Times New Roman" w:eastAsia="Calibri" w:hAnsi="Times New Roman"/>
              </w:rPr>
              <w:t xml:space="preserve">Rēzeknes 4.vidusskolas 9., 11.klase </w:t>
            </w:r>
          </w:p>
          <w:p w:rsidR="00807BC6"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26F4C">
              <w:rPr>
                <w:rFonts w:ascii="Times New Roman" w:eastAsia="Calibri" w:hAnsi="Times New Roman"/>
                <w:b/>
              </w:rPr>
              <w:t>Kopā</w:t>
            </w:r>
            <w:r w:rsidRPr="003C5210">
              <w:rPr>
                <w:rFonts w:ascii="Times New Roman" w:eastAsia="Calibri" w:hAnsi="Times New Roman"/>
              </w:rPr>
              <w:t>: 33</w:t>
            </w:r>
          </w:p>
          <w:p w:rsidR="00807BC6" w:rsidRPr="00232D61"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proofErr w:type="spellStart"/>
            <w:r w:rsidRPr="00232D61">
              <w:rPr>
                <w:rFonts w:ascii="Times New Roman" w:eastAsia="Calibri" w:hAnsi="Times New Roman"/>
                <w:bCs/>
              </w:rPr>
              <w:t>Izmēģinājumskola</w:t>
            </w:r>
            <w:proofErr w:type="spellEnd"/>
            <w:r w:rsidRPr="00232D61">
              <w:rPr>
                <w:rFonts w:ascii="Times New Roman" w:eastAsia="Calibri" w:hAnsi="Times New Roman"/>
                <w:bCs/>
              </w:rPr>
              <w:t>:</w:t>
            </w:r>
          </w:p>
          <w:p w:rsidR="00807BC6" w:rsidRPr="00232D61"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232D61">
              <w:rPr>
                <w:rFonts w:ascii="Times New Roman" w:eastAsia="Calibri" w:hAnsi="Times New Roman"/>
                <w:bCs/>
              </w:rPr>
              <w:t xml:space="preserve">Rēzeknes 6.vidusskola </w:t>
            </w:r>
          </w:p>
          <w:p w:rsidR="00807BC6" w:rsidRPr="00232D61"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232D61">
              <w:rPr>
                <w:rFonts w:ascii="Times New Roman" w:eastAsia="Calibri" w:hAnsi="Times New Roman"/>
                <w:bCs/>
              </w:rPr>
              <w:t>8.,11.klašu skolēni</w:t>
            </w:r>
          </w:p>
          <w:p w:rsidR="00807BC6" w:rsidRPr="00232D61"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232D61">
              <w:rPr>
                <w:rFonts w:ascii="Times New Roman" w:eastAsia="Calibri" w:hAnsi="Times New Roman"/>
                <w:bCs/>
              </w:rPr>
              <w:t>Kopā: 64</w:t>
            </w:r>
          </w:p>
          <w:p w:rsidR="00807BC6" w:rsidRPr="00232D61"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p>
          <w:p w:rsidR="00807BC6" w:rsidRPr="00232D61"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232D61">
              <w:rPr>
                <w:rFonts w:ascii="Times New Roman" w:eastAsia="Calibri" w:hAnsi="Times New Roman"/>
                <w:bCs/>
              </w:rPr>
              <w:t>Neiesaistītā skola:</w:t>
            </w:r>
          </w:p>
          <w:p w:rsidR="00807BC6" w:rsidRPr="00232D61"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232D61">
              <w:rPr>
                <w:rFonts w:ascii="Times New Roman" w:eastAsia="Calibri" w:hAnsi="Times New Roman"/>
                <w:bCs/>
              </w:rPr>
              <w:t>Rēzeknes 5.vidusskola</w:t>
            </w:r>
          </w:p>
          <w:p w:rsidR="00807BC6" w:rsidRPr="00232D61"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232D61">
              <w:rPr>
                <w:rFonts w:ascii="Times New Roman" w:eastAsia="Calibri" w:hAnsi="Times New Roman"/>
                <w:bCs/>
              </w:rPr>
              <w:t>8., 11.klašu skolēni</w:t>
            </w:r>
          </w:p>
          <w:p w:rsidR="00807BC6" w:rsidRPr="00B54CFE" w:rsidRDefault="00807BC6" w:rsidP="00B54CF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Pr>
                <w:rFonts w:ascii="Times New Roman" w:eastAsia="Calibri" w:hAnsi="Times New Roman"/>
                <w:bCs/>
              </w:rPr>
              <w:t>Kopā: 66</w:t>
            </w:r>
          </w:p>
        </w:tc>
        <w:tc>
          <w:tcPr>
            <w:tcW w:w="2127" w:type="dxa"/>
          </w:tcPr>
          <w:p w:rsidR="00807BC6" w:rsidRDefault="00807BC6" w:rsidP="00224BD0">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AF3512">
              <w:rPr>
                <w:rFonts w:ascii="Times New Roman" w:eastAsia="Calibri" w:hAnsi="Times New Roman"/>
              </w:rPr>
              <w:t xml:space="preserve">2017. gada </w:t>
            </w:r>
          </w:p>
          <w:p w:rsidR="00807BC6" w:rsidRPr="00AF3512" w:rsidRDefault="00807BC6" w:rsidP="00224BD0">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D410C">
              <w:rPr>
                <w:rFonts w:ascii="Times New Roman" w:eastAsia="Calibri" w:hAnsi="Times New Roman"/>
              </w:rPr>
              <w:t>novembris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224BD0">
            <w:pPr>
              <w:spacing w:before="60" w:after="60"/>
              <w:jc w:val="center"/>
              <w:rPr>
                <w:rFonts w:ascii="Times New Roman" w:eastAsia="Times New Roman" w:hAnsi="Times New Roman"/>
              </w:rPr>
            </w:pPr>
            <w:r>
              <w:rPr>
                <w:rFonts w:ascii="Times New Roman" w:eastAsia="Times New Roman" w:hAnsi="Times New Roman"/>
              </w:rPr>
              <w:t>7.</w:t>
            </w:r>
          </w:p>
        </w:tc>
        <w:tc>
          <w:tcPr>
            <w:tcW w:w="1843" w:type="dxa"/>
          </w:tcPr>
          <w:p w:rsidR="00807BC6" w:rsidRPr="00566546"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ED7D31"/>
              </w:rPr>
            </w:pPr>
            <w:r w:rsidRPr="009C711E">
              <w:rPr>
                <w:rFonts w:ascii="Times New Roman" w:hAnsi="Times New Roman"/>
                <w:b/>
                <w:bCs/>
              </w:rPr>
              <w:t>Darba pasaules iepazīšana</w:t>
            </w:r>
          </w:p>
        </w:tc>
        <w:tc>
          <w:tcPr>
            <w:tcW w:w="2354" w:type="dxa"/>
          </w:tcPr>
          <w:p w:rsidR="00807BC6"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“Kas notiek aizkulišu pasaulē?”</w:t>
            </w:r>
          </w:p>
        </w:tc>
        <w:tc>
          <w:tcPr>
            <w:tcW w:w="4024" w:type="dxa"/>
          </w:tcPr>
          <w:p w:rsidR="00807BC6" w:rsidRPr="004B28B7" w:rsidRDefault="00807BC6" w:rsidP="00224BD0">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4B28B7">
              <w:rPr>
                <w:rFonts w:ascii="Times New Roman" w:hAnsi="Times New Roman"/>
                <w:bCs/>
              </w:rPr>
              <w:t>Izglītojamie apmeklēs teātri ar mērķi iepazīties ar aizkulišu pasauli un to profesiju pārstāvjiem, kuri strādā šajā teātrī (viņu darba pienākumiem, darba vidi, aprīkojumu, kas tiek izmantots, un citiem aps</w:t>
            </w:r>
            <w:r>
              <w:rPr>
                <w:rFonts w:ascii="Times New Roman" w:hAnsi="Times New Roman"/>
                <w:bCs/>
              </w:rPr>
              <w:t>t</w:t>
            </w:r>
            <w:r w:rsidRPr="004B28B7">
              <w:rPr>
                <w:rFonts w:ascii="Times New Roman" w:hAnsi="Times New Roman"/>
                <w:bCs/>
              </w:rPr>
              <w:t xml:space="preserve">ākļiem, kas jāņem vērā, darbojoties konkrētajā sfērā, kā arī  - </w:t>
            </w:r>
            <w:r w:rsidRPr="004B28B7">
              <w:rPr>
                <w:rFonts w:ascii="Times New Roman" w:hAnsi="Times New Roman"/>
                <w:bCs/>
              </w:rPr>
              <w:lastRenderedPageBreak/>
              <w:t>nepieciešamo izglītību, lai apgūtu iestādē strādājošo profesionāļu profesijas). Tiks pārrunātas tādas profesijas kā skaņu un gaismu operators, pasākumu producents, projektu vadītājs, aktieris.</w:t>
            </w:r>
          </w:p>
        </w:tc>
        <w:tc>
          <w:tcPr>
            <w:tcW w:w="2835" w:type="dxa"/>
          </w:tcPr>
          <w:p w:rsidR="00807BC6"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Pr>
                <w:rFonts w:ascii="Times New Roman" w:hAnsi="Times New Roman"/>
              </w:rPr>
              <w:lastRenderedPageBreak/>
              <w:t>Izmēģinājumskola</w:t>
            </w:r>
            <w:proofErr w:type="spellEnd"/>
            <w:r>
              <w:rPr>
                <w:rFonts w:ascii="Times New Roman" w:hAnsi="Times New Roman"/>
              </w:rPr>
              <w:t>:</w:t>
            </w:r>
          </w:p>
          <w:p w:rsidR="00807BC6"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Rēzeknes internātpamatskolas – attīstības centra 1,3,4,5,7 (</w:t>
            </w:r>
            <w:proofErr w:type="spellStart"/>
            <w:r>
              <w:rPr>
                <w:rFonts w:ascii="Times New Roman" w:hAnsi="Times New Roman"/>
              </w:rPr>
              <w:t>kr</w:t>
            </w:r>
            <w:proofErr w:type="spellEnd"/>
            <w:r>
              <w:rPr>
                <w:rFonts w:ascii="Times New Roman" w:hAnsi="Times New Roman"/>
              </w:rPr>
              <w:t>) un 7(lv) klašu skolēni – 40</w:t>
            </w:r>
          </w:p>
          <w:p w:rsidR="00807BC6"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127" w:type="dxa"/>
          </w:tcPr>
          <w:p w:rsidR="00807BC6"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 xml:space="preserve">2017.gada </w:t>
            </w:r>
            <w:r w:rsidRPr="00426A4C">
              <w:rPr>
                <w:rFonts w:ascii="Times New Roman" w:eastAsia="Calibri" w:hAnsi="Times New Roman"/>
                <w:bCs/>
              </w:rPr>
              <w:t>novembris</w:t>
            </w:r>
          </w:p>
          <w:p w:rsidR="00807BC6"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224BD0">
            <w:pPr>
              <w:spacing w:before="60" w:after="60"/>
              <w:jc w:val="center"/>
              <w:rPr>
                <w:rFonts w:ascii="Times New Roman" w:eastAsia="Times New Roman" w:hAnsi="Times New Roman"/>
              </w:rPr>
            </w:pPr>
            <w:r>
              <w:rPr>
                <w:rFonts w:ascii="Times New Roman" w:eastAsia="Times New Roman" w:hAnsi="Times New Roman"/>
              </w:rPr>
              <w:lastRenderedPageBreak/>
              <w:t>8.</w:t>
            </w:r>
          </w:p>
        </w:tc>
        <w:tc>
          <w:tcPr>
            <w:tcW w:w="1843" w:type="dxa"/>
          </w:tcPr>
          <w:p w:rsidR="00807BC6"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Pr>
                <w:rFonts w:ascii="Times New Roman" w:hAnsi="Times New Roman"/>
                <w:b/>
                <w:bCs/>
              </w:rPr>
              <w:t>Darba pasaules iepazīšana</w:t>
            </w:r>
          </w:p>
          <w:p w:rsidR="00807BC6"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c>
          <w:tcPr>
            <w:tcW w:w="2354" w:type="dxa"/>
          </w:tcPr>
          <w:p w:rsidR="00807BC6"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“Deja kā profesija”</w:t>
            </w:r>
          </w:p>
        </w:tc>
        <w:tc>
          <w:tcPr>
            <w:tcW w:w="4024" w:type="dxa"/>
          </w:tcPr>
          <w:p w:rsidR="00807BC6" w:rsidRPr="006640AD"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E14F5C">
              <w:rPr>
                <w:rFonts w:ascii="Times New Roman" w:eastAsia="Calibri" w:hAnsi="Times New Roman"/>
                <w:bCs/>
              </w:rPr>
              <w:t>Profesionāla dejotāja/horeogrāfa informatīva un praktiska nodarbība ar dažādu uzstāšanās tērpu un aksesuāru prezentēšanu.</w:t>
            </w:r>
            <w:r>
              <w:rPr>
                <w:rFonts w:ascii="Times New Roman" w:eastAsia="Calibri" w:hAnsi="Times New Roman"/>
                <w:bCs/>
              </w:rPr>
              <w:t xml:space="preserve"> </w:t>
            </w:r>
            <w:r w:rsidRPr="00E14F5C">
              <w:rPr>
                <w:rFonts w:ascii="Times New Roman" w:eastAsia="Calibri" w:hAnsi="Times New Roman"/>
                <w:bCs/>
              </w:rPr>
              <w:t>Izglītojamo informēšana  un diskusijas par izglītības un nodarbinātības iespējām dotajā sfērā.</w:t>
            </w:r>
          </w:p>
        </w:tc>
        <w:tc>
          <w:tcPr>
            <w:tcW w:w="2835" w:type="dxa"/>
          </w:tcPr>
          <w:p w:rsidR="00807BC6"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spellStart"/>
            <w:r>
              <w:rPr>
                <w:rFonts w:ascii="Times New Roman" w:hAnsi="Times New Roman"/>
                <w:bCs/>
              </w:rPr>
              <w:t>Izmēģinājumskola</w:t>
            </w:r>
            <w:proofErr w:type="spellEnd"/>
            <w:r>
              <w:rPr>
                <w:rFonts w:ascii="Times New Roman" w:hAnsi="Times New Roman"/>
                <w:bCs/>
              </w:rPr>
              <w:t>:</w:t>
            </w:r>
          </w:p>
          <w:p w:rsidR="00807BC6"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Rēzeknes internātpamatskolas-</w:t>
            </w:r>
            <w:r w:rsidRPr="00F4478B">
              <w:rPr>
                <w:rFonts w:ascii="Times New Roman" w:hAnsi="Times New Roman"/>
                <w:bCs/>
              </w:rPr>
              <w:t xml:space="preserve">attīstības </w:t>
            </w:r>
            <w:r>
              <w:rPr>
                <w:rFonts w:ascii="Times New Roman" w:hAnsi="Times New Roman"/>
                <w:bCs/>
              </w:rPr>
              <w:t xml:space="preserve">centra 3,4(lv. un </w:t>
            </w:r>
            <w:proofErr w:type="spellStart"/>
            <w:r>
              <w:rPr>
                <w:rFonts w:ascii="Times New Roman" w:hAnsi="Times New Roman"/>
                <w:bCs/>
              </w:rPr>
              <w:t>kr</w:t>
            </w:r>
            <w:proofErr w:type="spellEnd"/>
            <w:r>
              <w:rPr>
                <w:rFonts w:ascii="Times New Roman" w:hAnsi="Times New Roman"/>
                <w:bCs/>
              </w:rPr>
              <w:t xml:space="preserve">. val.) </w:t>
            </w:r>
            <w:r w:rsidRPr="00F4478B">
              <w:rPr>
                <w:rFonts w:ascii="Times New Roman" w:hAnsi="Times New Roman"/>
                <w:bCs/>
              </w:rPr>
              <w:t>klaš</w:t>
            </w:r>
            <w:r>
              <w:rPr>
                <w:rFonts w:ascii="Times New Roman" w:hAnsi="Times New Roman"/>
                <w:bCs/>
              </w:rPr>
              <w:t>u skolēni -31</w:t>
            </w:r>
          </w:p>
          <w:p w:rsidR="00807BC6"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p w:rsidR="00807BC6" w:rsidRPr="009E59AC"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9E59AC">
              <w:rPr>
                <w:rFonts w:ascii="Times New Roman" w:hAnsi="Times New Roman"/>
                <w:bCs/>
              </w:rPr>
              <w:t>Rēzeknes 6.vidusskola</w:t>
            </w:r>
          </w:p>
          <w:p w:rsidR="00807BC6" w:rsidRPr="0023332D"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9E59AC">
              <w:rPr>
                <w:rFonts w:ascii="Times New Roman" w:hAnsi="Times New Roman"/>
                <w:bCs/>
              </w:rPr>
              <w:t>2.klašu skolēni</w:t>
            </w:r>
            <w:r>
              <w:rPr>
                <w:rFonts w:ascii="Times New Roman" w:hAnsi="Times New Roman"/>
                <w:bCs/>
              </w:rPr>
              <w:t xml:space="preserve"> - 75</w:t>
            </w:r>
          </w:p>
        </w:tc>
        <w:tc>
          <w:tcPr>
            <w:tcW w:w="2127" w:type="dxa"/>
          </w:tcPr>
          <w:p w:rsidR="00807BC6"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2017.gada novembris</w:t>
            </w:r>
          </w:p>
          <w:p w:rsidR="00807BC6"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decembris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AF3512" w:rsidRDefault="00807BC6" w:rsidP="00224BD0">
            <w:pPr>
              <w:spacing w:before="60" w:after="60"/>
              <w:jc w:val="center"/>
              <w:rPr>
                <w:rFonts w:ascii="Times New Roman" w:eastAsia="Calibri" w:hAnsi="Times New Roman"/>
              </w:rPr>
            </w:pPr>
            <w:r>
              <w:rPr>
                <w:rFonts w:ascii="Times New Roman" w:eastAsia="Calibri" w:hAnsi="Times New Roman"/>
              </w:rPr>
              <w:t>9.</w:t>
            </w:r>
          </w:p>
        </w:tc>
        <w:tc>
          <w:tcPr>
            <w:tcW w:w="1843" w:type="dxa"/>
          </w:tcPr>
          <w:p w:rsidR="00807BC6" w:rsidRPr="002977C4"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2977C4">
              <w:rPr>
                <w:rFonts w:ascii="Times New Roman" w:hAnsi="Times New Roman"/>
                <w:b/>
              </w:rPr>
              <w:t>Darba pasaules iepazīšana</w:t>
            </w:r>
          </w:p>
        </w:tc>
        <w:tc>
          <w:tcPr>
            <w:tcW w:w="2354" w:type="dxa"/>
          </w:tcPr>
          <w:p w:rsidR="00807BC6" w:rsidRPr="001D2AA9" w:rsidRDefault="00807BC6" w:rsidP="00CE45E6">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D2AA9">
              <w:rPr>
                <w:rFonts w:ascii="Times New Roman" w:hAnsi="Times New Roman"/>
                <w:bCs/>
              </w:rPr>
              <w:t>‘’Mūzika kā profesija un dzīvesveids’’</w:t>
            </w:r>
          </w:p>
        </w:tc>
        <w:tc>
          <w:tcPr>
            <w:tcW w:w="4024" w:type="dxa"/>
          </w:tcPr>
          <w:p w:rsidR="00807BC6" w:rsidRPr="0087284A"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87284A">
              <w:rPr>
                <w:rFonts w:ascii="Times New Roman" w:eastAsia="Calibri" w:hAnsi="Times New Roman"/>
                <w:bCs/>
              </w:rPr>
              <w:t>Sabiedrībā pazīstama mūziķa informatīva  un praktiska nodarbība par mūzikas industriju un darba iespējām dotajā sfērā. Diskusija par nepieciešamo izglītību, profesionālajām kompetencēm.</w:t>
            </w:r>
          </w:p>
          <w:p w:rsidR="00807BC6" w:rsidRPr="0087284A"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87284A">
              <w:rPr>
                <w:rFonts w:ascii="Times New Roman" w:eastAsia="Calibri" w:hAnsi="Times New Roman"/>
                <w:bCs/>
              </w:rPr>
              <w:t>Tikšanās kā iedvesmas stāsts par profesionālās izglītības lomu vispusīgas personības attīstībā un karjeras izaugsmē.</w:t>
            </w:r>
          </w:p>
        </w:tc>
        <w:tc>
          <w:tcPr>
            <w:tcW w:w="2835" w:type="dxa"/>
          </w:tcPr>
          <w:p w:rsidR="00807BC6" w:rsidRPr="001D2AA9"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D2AA9">
              <w:rPr>
                <w:rFonts w:ascii="Times New Roman" w:hAnsi="Times New Roman"/>
                <w:bCs/>
              </w:rPr>
              <w:t>Rēzeknes 6.vidusskola</w:t>
            </w:r>
          </w:p>
          <w:p w:rsidR="00807BC6" w:rsidRPr="001D2AA9"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D2AA9">
              <w:rPr>
                <w:rFonts w:ascii="Times New Roman" w:hAnsi="Times New Roman"/>
                <w:bCs/>
              </w:rPr>
              <w:t>1.klašu skolēni</w:t>
            </w:r>
          </w:p>
          <w:p w:rsidR="00807BC6"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D2AA9">
              <w:rPr>
                <w:rFonts w:ascii="Times New Roman" w:hAnsi="Times New Roman"/>
                <w:bCs/>
              </w:rPr>
              <w:t>Kopā: 50</w:t>
            </w:r>
          </w:p>
          <w:p w:rsidR="00807BC6"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p w:rsidR="00807BC6" w:rsidRPr="001D2AA9"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BC638D">
              <w:rPr>
                <w:rFonts w:ascii="Times New Roman" w:eastAsia="Calibri" w:hAnsi="Times New Roman"/>
                <w:bCs/>
              </w:rPr>
              <w:t>Rēzeknes internātpamatskolas – attīstības centra 2 un 3 (</w:t>
            </w:r>
            <w:proofErr w:type="spellStart"/>
            <w:r w:rsidRPr="00BC638D">
              <w:rPr>
                <w:rFonts w:ascii="Times New Roman" w:eastAsia="Calibri" w:hAnsi="Times New Roman"/>
                <w:bCs/>
              </w:rPr>
              <w:t>lv</w:t>
            </w:r>
            <w:r>
              <w:rPr>
                <w:rFonts w:ascii="Times New Roman" w:eastAsia="Calibri" w:hAnsi="Times New Roman"/>
                <w:bCs/>
              </w:rPr>
              <w:t>.val</w:t>
            </w:r>
            <w:proofErr w:type="spellEnd"/>
            <w:r>
              <w:rPr>
                <w:rFonts w:ascii="Times New Roman" w:eastAsia="Calibri" w:hAnsi="Times New Roman"/>
                <w:bCs/>
              </w:rPr>
              <w:t>.</w:t>
            </w:r>
            <w:r w:rsidRPr="00BC638D">
              <w:rPr>
                <w:rFonts w:ascii="Times New Roman" w:eastAsia="Calibri" w:hAnsi="Times New Roman"/>
                <w:bCs/>
              </w:rPr>
              <w:t>) klašu skolēni - 17</w:t>
            </w:r>
          </w:p>
        </w:tc>
        <w:tc>
          <w:tcPr>
            <w:tcW w:w="2127" w:type="dxa"/>
          </w:tcPr>
          <w:p w:rsidR="00807BC6" w:rsidRPr="001D2AA9"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D2AA9">
              <w:rPr>
                <w:rFonts w:ascii="Times New Roman" w:hAnsi="Times New Roman"/>
                <w:bCs/>
              </w:rPr>
              <w:t>2017.gada novembris</w:t>
            </w:r>
            <w:r>
              <w:rPr>
                <w:rFonts w:ascii="Times New Roman" w:hAnsi="Times New Roman"/>
                <w:bCs/>
              </w:rPr>
              <w:t>-decembris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CE45E6">
            <w:pPr>
              <w:spacing w:before="60"/>
              <w:jc w:val="center"/>
              <w:rPr>
                <w:rFonts w:ascii="Times New Roman" w:eastAsia="Calibri" w:hAnsi="Times New Roman"/>
              </w:rPr>
            </w:pPr>
            <w:r>
              <w:rPr>
                <w:rFonts w:ascii="Times New Roman" w:eastAsia="Calibri" w:hAnsi="Times New Roman"/>
              </w:rPr>
              <w:t>10.</w:t>
            </w:r>
          </w:p>
        </w:tc>
        <w:tc>
          <w:tcPr>
            <w:tcW w:w="1843" w:type="dxa"/>
          </w:tcPr>
          <w:p w:rsidR="00807BC6" w:rsidRPr="002977C4"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2977C4">
              <w:rPr>
                <w:rFonts w:ascii="Times New Roman" w:eastAsia="Times New Roman" w:hAnsi="Times New Roman"/>
                <w:b/>
              </w:rPr>
              <w:t>Darba pasaules iepazīšana</w:t>
            </w:r>
          </w:p>
        </w:tc>
        <w:tc>
          <w:tcPr>
            <w:tcW w:w="2354" w:type="dxa"/>
          </w:tcPr>
          <w:p w:rsidR="00807BC6" w:rsidRPr="001D2AA9" w:rsidRDefault="00807BC6" w:rsidP="00CE45E6">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1D2AA9">
              <w:rPr>
                <w:rFonts w:ascii="Times New Roman" w:eastAsia="Times New Roman" w:hAnsi="Times New Roman"/>
              </w:rPr>
              <w:t>‘’Juridiskā izglītība, kā juridisko profesiju izvēles iespēja’’</w:t>
            </w:r>
          </w:p>
          <w:p w:rsidR="00807BC6" w:rsidRPr="001D2AA9" w:rsidRDefault="00807BC6" w:rsidP="00224BD0">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p w:rsidR="00807BC6" w:rsidRPr="001D2AA9" w:rsidRDefault="00807BC6" w:rsidP="00224BD0">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p w:rsidR="00807BC6" w:rsidRPr="001D2AA9" w:rsidRDefault="00807BC6" w:rsidP="00224BD0">
            <w:pPr>
              <w:spacing w:before="60" w:after="60"/>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rPr>
            </w:pPr>
          </w:p>
          <w:p w:rsidR="00807BC6" w:rsidRPr="001D2AA9" w:rsidRDefault="00807BC6" w:rsidP="00224BD0">
            <w:pPr>
              <w:spacing w:before="60" w:after="60"/>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rPr>
            </w:pPr>
          </w:p>
          <w:p w:rsidR="00807BC6" w:rsidRPr="001D2AA9" w:rsidRDefault="00807BC6" w:rsidP="00224BD0">
            <w:pPr>
              <w:spacing w:before="60" w:after="60"/>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4024" w:type="dxa"/>
          </w:tcPr>
          <w:p w:rsidR="00807BC6" w:rsidRPr="005C39D9" w:rsidRDefault="00807BC6" w:rsidP="00224BD0">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5C39D9">
              <w:rPr>
                <w:rFonts w:ascii="Times New Roman" w:eastAsia="Times New Roman" w:hAnsi="Times New Roman"/>
              </w:rPr>
              <w:lastRenderedPageBreak/>
              <w:t>Diskusija, kuras laikā skolēni tiek iepazīstināti ar juridisko profesiju darbības virzieniem un daudz šķautņainību atkarībā no tiesību nozares specifikas.</w:t>
            </w:r>
            <w:r w:rsidRPr="005C39D9">
              <w:rPr>
                <w:rFonts w:ascii="Arial" w:hAnsi="Arial" w:cs="Arial"/>
                <w:sz w:val="23"/>
                <w:szCs w:val="23"/>
                <w:shd w:val="clear" w:color="auto" w:fill="FFFFFF"/>
              </w:rPr>
              <w:t xml:space="preserve"> </w:t>
            </w:r>
          </w:p>
          <w:p w:rsidR="00807BC6" w:rsidRPr="005C39D9" w:rsidRDefault="00807BC6" w:rsidP="003A7983">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5C39D9">
              <w:rPr>
                <w:rFonts w:ascii="Times New Roman" w:eastAsia="Times New Roman" w:hAnsi="Times New Roman"/>
              </w:rPr>
              <w:t xml:space="preserve">Skolēni iepazīsies un ūziņās par juridiskās jomas profesiju darba vietām, par nepieciešamo izglītību un mācību </w:t>
            </w:r>
            <w:r w:rsidRPr="005C39D9">
              <w:rPr>
                <w:rFonts w:ascii="Times New Roman" w:eastAsia="Times New Roman" w:hAnsi="Times New Roman"/>
              </w:rPr>
              <w:lastRenderedPageBreak/>
              <w:t xml:space="preserve">iestādēm, tiks akcentētas arī karjeras attīstības iespējas šajās profesijās.  Skolēni saņem informāciju par tiesiskā regulējuma pārzināšanas būtisko nozīmi, ne tikai profesionālajā, bet arī personīgajā dzīvē. Lekcijas – diskusijas noslēgumā – praktisks </w:t>
            </w:r>
            <w:r>
              <w:rPr>
                <w:rFonts w:ascii="Times New Roman" w:eastAsia="Times New Roman" w:hAnsi="Times New Roman"/>
              </w:rPr>
              <w:t>uzdevums kā darba izmēģinājums.</w:t>
            </w:r>
          </w:p>
        </w:tc>
        <w:tc>
          <w:tcPr>
            <w:tcW w:w="2835" w:type="dxa"/>
          </w:tcPr>
          <w:p w:rsidR="00807BC6" w:rsidRPr="001D2AA9"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D2AA9">
              <w:rPr>
                <w:rFonts w:ascii="Times New Roman" w:hAnsi="Times New Roman"/>
                <w:bCs/>
              </w:rPr>
              <w:lastRenderedPageBreak/>
              <w:t xml:space="preserve">Rēzeknes 6.vidusskola </w:t>
            </w:r>
          </w:p>
          <w:p w:rsidR="00807BC6" w:rsidRPr="001D2AA9"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D2AA9">
              <w:rPr>
                <w:rFonts w:ascii="Times New Roman" w:hAnsi="Times New Roman"/>
                <w:bCs/>
              </w:rPr>
              <w:t>9.klašu skolēni</w:t>
            </w:r>
          </w:p>
          <w:p w:rsidR="00807BC6" w:rsidRPr="001D2AA9"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D2AA9">
              <w:rPr>
                <w:rFonts w:ascii="Times New Roman" w:hAnsi="Times New Roman"/>
                <w:bCs/>
              </w:rPr>
              <w:t>Kopā: 31</w:t>
            </w:r>
          </w:p>
          <w:p w:rsidR="00807BC6" w:rsidRPr="001D2AA9"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p w:rsidR="00807BC6" w:rsidRPr="001D2AA9"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D2AA9">
              <w:rPr>
                <w:rFonts w:ascii="Times New Roman" w:hAnsi="Times New Roman"/>
              </w:rPr>
              <w:t>Neiesaistītās izglītības iestādes:</w:t>
            </w:r>
          </w:p>
          <w:p w:rsidR="00807BC6" w:rsidRPr="001D2AA9"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D2AA9">
              <w:rPr>
                <w:rFonts w:ascii="Times New Roman" w:hAnsi="Times New Roman"/>
              </w:rPr>
              <w:t>Rēzeknes 5.vidusskola</w:t>
            </w:r>
          </w:p>
          <w:p w:rsidR="00807BC6"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D2AA9">
              <w:rPr>
                <w:rFonts w:ascii="Times New Roman" w:hAnsi="Times New Roman"/>
              </w:rPr>
              <w:t>Kopā: 42</w:t>
            </w:r>
          </w:p>
          <w:p w:rsidR="00807BC6"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807BC6" w:rsidRPr="007214D0"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rPr>
            </w:pPr>
            <w:proofErr w:type="spellStart"/>
            <w:r w:rsidRPr="007214D0">
              <w:rPr>
                <w:rFonts w:ascii="Times New Roman" w:eastAsia="Calibri" w:hAnsi="Times New Roman"/>
                <w:color w:val="000000" w:themeColor="text1"/>
              </w:rPr>
              <w:t>Izmēģinājumskola</w:t>
            </w:r>
            <w:proofErr w:type="spellEnd"/>
            <w:r w:rsidRPr="007214D0">
              <w:rPr>
                <w:rFonts w:ascii="Times New Roman" w:eastAsia="Calibri" w:hAnsi="Times New Roman"/>
                <w:color w:val="000000" w:themeColor="text1"/>
              </w:rPr>
              <w:t>:</w:t>
            </w:r>
          </w:p>
          <w:p w:rsidR="00807BC6" w:rsidRPr="007214D0"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rPr>
            </w:pPr>
            <w:r w:rsidRPr="007214D0">
              <w:rPr>
                <w:rFonts w:ascii="Times New Roman" w:eastAsia="Calibri" w:hAnsi="Times New Roman"/>
                <w:color w:val="000000" w:themeColor="text1"/>
              </w:rPr>
              <w:t>Rēzeknes 2.vidusskolas</w:t>
            </w:r>
          </w:p>
          <w:p w:rsidR="00807BC6" w:rsidRPr="007214D0"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rPr>
            </w:pPr>
            <w:r w:rsidRPr="007214D0">
              <w:rPr>
                <w:rFonts w:ascii="Times New Roman" w:eastAsia="Calibri" w:hAnsi="Times New Roman"/>
                <w:color w:val="000000" w:themeColor="text1"/>
              </w:rPr>
              <w:t>8.-12. klašu skolēni- 50</w:t>
            </w:r>
          </w:p>
          <w:p w:rsidR="00807BC6" w:rsidRPr="001D2AA9"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2127" w:type="dxa"/>
          </w:tcPr>
          <w:p w:rsidR="00807BC6" w:rsidRPr="00E9267E" w:rsidRDefault="00807BC6" w:rsidP="00E9267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FF0000"/>
              </w:rPr>
            </w:pPr>
            <w:r w:rsidRPr="001D2AA9">
              <w:rPr>
                <w:rFonts w:ascii="Times New Roman" w:hAnsi="Times New Roman"/>
                <w:bCs/>
              </w:rPr>
              <w:lastRenderedPageBreak/>
              <w:t xml:space="preserve">2017.gada </w:t>
            </w:r>
            <w:r w:rsidRPr="00E9267E">
              <w:rPr>
                <w:rFonts w:ascii="Times New Roman" w:eastAsia="Calibri" w:hAnsi="Times New Roman"/>
              </w:rPr>
              <w:t>decembris-janvāris</w:t>
            </w:r>
          </w:p>
          <w:p w:rsidR="00807BC6" w:rsidRPr="001D2AA9"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CE45E6">
            <w:pPr>
              <w:spacing w:before="60"/>
              <w:jc w:val="center"/>
              <w:rPr>
                <w:rFonts w:ascii="Times New Roman" w:hAnsi="Times New Roman"/>
              </w:rPr>
            </w:pPr>
            <w:r>
              <w:rPr>
                <w:rFonts w:ascii="Times New Roman" w:hAnsi="Times New Roman"/>
              </w:rPr>
              <w:lastRenderedPageBreak/>
              <w:t>11.</w:t>
            </w:r>
          </w:p>
        </w:tc>
        <w:tc>
          <w:tcPr>
            <w:tcW w:w="1843" w:type="dxa"/>
          </w:tcPr>
          <w:p w:rsidR="00807BC6" w:rsidRPr="00835E8C"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835E8C">
              <w:rPr>
                <w:rFonts w:ascii="Times New Roman" w:eastAsia="Times New Roman" w:hAnsi="Times New Roman"/>
              </w:rPr>
              <w:t>Darba pasaules iepazīšana</w:t>
            </w:r>
          </w:p>
          <w:p w:rsidR="00807BC6" w:rsidRPr="0095121F"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2354" w:type="dxa"/>
          </w:tcPr>
          <w:p w:rsidR="00807BC6" w:rsidRPr="0095121F"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95121F">
              <w:rPr>
                <w:rFonts w:ascii="Times New Roman" w:hAnsi="Times New Roman"/>
                <w:sz w:val="24"/>
                <w:szCs w:val="24"/>
              </w:rPr>
              <w:t>„Mūziķa profesijas sīrups”</w:t>
            </w:r>
          </w:p>
        </w:tc>
        <w:tc>
          <w:tcPr>
            <w:tcW w:w="4024" w:type="dxa"/>
          </w:tcPr>
          <w:p w:rsidR="00807BC6" w:rsidRPr="0095121F" w:rsidRDefault="00807BC6" w:rsidP="00224BD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95121F">
              <w:rPr>
                <w:rFonts w:ascii="Times New Roman" w:hAnsi="Times New Roman"/>
              </w:rPr>
              <w:t xml:space="preserve">Tikšanās ar mūzikas jomas dažādu profesiju pārstāvjiem. Caur </w:t>
            </w:r>
            <w:proofErr w:type="spellStart"/>
            <w:r w:rsidRPr="0095121F">
              <w:rPr>
                <w:rFonts w:ascii="Times New Roman" w:hAnsi="Times New Roman"/>
              </w:rPr>
              <w:t>domnīcām</w:t>
            </w:r>
            <w:proofErr w:type="spellEnd"/>
            <w:r w:rsidRPr="0095121F">
              <w:rPr>
                <w:rFonts w:ascii="Times New Roman" w:hAnsi="Times New Roman"/>
              </w:rPr>
              <w:t xml:space="preserve">, labās prakses, laboratoriju darbnīcām skolēni tiekas ar mūziķiem, skaņu režisoriem, aranžētājiem, komponistiem, mūzikas producentiem </w:t>
            </w:r>
            <w:proofErr w:type="spellStart"/>
            <w:r w:rsidRPr="0095121F">
              <w:rPr>
                <w:rFonts w:ascii="Times New Roman" w:hAnsi="Times New Roman"/>
              </w:rPr>
              <w:t>utml</w:t>
            </w:r>
            <w:proofErr w:type="spellEnd"/>
            <w:r w:rsidRPr="0095121F">
              <w:rPr>
                <w:rFonts w:ascii="Times New Roman" w:hAnsi="Times New Roman"/>
              </w:rPr>
              <w:t>.</w:t>
            </w:r>
            <w:r>
              <w:rPr>
                <w:rFonts w:ascii="Times New Roman" w:hAnsi="Times New Roman"/>
              </w:rPr>
              <w:t xml:space="preserve"> </w:t>
            </w:r>
            <w:r w:rsidRPr="0095121F">
              <w:rPr>
                <w:rFonts w:ascii="Times New Roman" w:hAnsi="Times New Roman"/>
              </w:rPr>
              <w:t xml:space="preserve">profesiju pārstāvjiem. Skolēni, darbojoties mūzikas industrijas orķestri sevi pielāgo dažādām  ar mūziku saistītām profesijām. </w:t>
            </w:r>
          </w:p>
        </w:tc>
        <w:tc>
          <w:tcPr>
            <w:tcW w:w="2835" w:type="dxa"/>
          </w:tcPr>
          <w:p w:rsidR="00807BC6" w:rsidRPr="0095121F"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roofErr w:type="spellStart"/>
            <w:r w:rsidRPr="0095121F">
              <w:rPr>
                <w:rFonts w:ascii="Times New Roman" w:eastAsia="Calibri" w:hAnsi="Times New Roman"/>
              </w:rPr>
              <w:t>Izmēģinājumskola</w:t>
            </w:r>
            <w:proofErr w:type="spellEnd"/>
            <w:r w:rsidRPr="0095121F">
              <w:rPr>
                <w:rFonts w:ascii="Times New Roman" w:eastAsia="Calibri" w:hAnsi="Times New Roman"/>
              </w:rPr>
              <w:t>:</w:t>
            </w:r>
          </w:p>
          <w:p w:rsidR="00807BC6" w:rsidRPr="0095121F"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95121F">
              <w:rPr>
                <w:rFonts w:ascii="Times New Roman" w:eastAsia="Calibri" w:hAnsi="Times New Roman"/>
              </w:rPr>
              <w:t>Rēzeknes sākumskolas</w:t>
            </w:r>
          </w:p>
          <w:p w:rsidR="00807BC6" w:rsidRPr="0095121F"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95121F">
              <w:rPr>
                <w:rFonts w:ascii="Times New Roman" w:eastAsia="Calibri" w:hAnsi="Times New Roman"/>
              </w:rPr>
              <w:t>4.-6. klase 85 skolēni</w:t>
            </w:r>
          </w:p>
          <w:p w:rsidR="00807BC6" w:rsidRPr="0095121F"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127" w:type="dxa"/>
          </w:tcPr>
          <w:p w:rsidR="00807BC6" w:rsidRPr="0095121F"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95121F">
              <w:rPr>
                <w:rFonts w:ascii="Times New Roman" w:hAnsi="Times New Roman"/>
              </w:rPr>
              <w:t>2017. gada</w:t>
            </w:r>
          </w:p>
          <w:p w:rsidR="00807BC6" w:rsidRPr="0095121F"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95121F">
              <w:rPr>
                <w:rFonts w:ascii="Times New Roman" w:hAnsi="Times New Roman"/>
              </w:rPr>
              <w:t xml:space="preserve">novembris </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CC13EA" w:rsidRDefault="00807BC6" w:rsidP="00CE45E6">
            <w:pPr>
              <w:spacing w:before="60" w:after="60"/>
              <w:jc w:val="center"/>
              <w:rPr>
                <w:rFonts w:ascii="Times New Roman" w:hAnsi="Times New Roman"/>
              </w:rPr>
            </w:pPr>
            <w:r>
              <w:rPr>
                <w:rFonts w:ascii="Times New Roman" w:hAnsi="Times New Roman"/>
              </w:rPr>
              <w:t>12.</w:t>
            </w:r>
          </w:p>
        </w:tc>
        <w:tc>
          <w:tcPr>
            <w:tcW w:w="1843" w:type="dxa"/>
          </w:tcPr>
          <w:p w:rsidR="00807BC6" w:rsidRPr="00224BD0"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224BD0">
              <w:rPr>
                <w:rFonts w:ascii="Times New Roman" w:hAnsi="Times New Roman"/>
                <w:bCs/>
              </w:rPr>
              <w:t>Izglītības  iespēju izpēte</w:t>
            </w:r>
          </w:p>
        </w:tc>
        <w:tc>
          <w:tcPr>
            <w:tcW w:w="2354" w:type="dxa"/>
          </w:tcPr>
          <w:p w:rsidR="00807BC6" w:rsidRPr="00B92FF7"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92FF7">
              <w:rPr>
                <w:rFonts w:ascii="Times New Roman" w:hAnsi="Times New Roman"/>
                <w:bCs/>
              </w:rPr>
              <w:t>“Eksperimenti un brīnumi”</w:t>
            </w:r>
          </w:p>
        </w:tc>
        <w:tc>
          <w:tcPr>
            <w:tcW w:w="4024" w:type="dxa"/>
          </w:tcPr>
          <w:p w:rsidR="00807BC6" w:rsidRPr="00426A4C" w:rsidRDefault="00807BC6" w:rsidP="00426A4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426A4C">
              <w:rPr>
                <w:rFonts w:ascii="Times New Roman" w:eastAsia="Times New Roman" w:hAnsi="Times New Roman"/>
              </w:rPr>
              <w:t xml:space="preserve">Skolēniem tiek piedāvāta iespēja vērot un praktiski  līdzdarboties darbnīcās, kas </w:t>
            </w:r>
            <w:r w:rsidRPr="00426A4C">
              <w:rPr>
                <w:rFonts w:ascii="Times New Roman" w:eastAsia="Calibri" w:hAnsi="Times New Roman"/>
              </w:rPr>
              <w:t>atraktīvā veidā, skolēniem praktiski darbojoties, veicinās interesi par inženierzinātnēm, mašīnbūves, metālapstrādes, elektroniku specialitātēm,  lai izdarītu izvēli personīgajam karjeras ceļam, noskaidrotu savas profesionālās intereses, kā arī saņems konsultāciju par karjeras iespējām šajās jomās no pieredzējušiem dotās sfēras speciālistiem.</w:t>
            </w:r>
          </w:p>
          <w:p w:rsidR="00807BC6" w:rsidRPr="00B92FF7" w:rsidRDefault="00807BC6" w:rsidP="00224BD0">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2835" w:type="dxa"/>
          </w:tcPr>
          <w:p w:rsidR="00807BC6" w:rsidRPr="00EC00C1"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proofErr w:type="spellStart"/>
            <w:r w:rsidRPr="00EC00C1">
              <w:rPr>
                <w:rFonts w:ascii="Times New Roman" w:hAnsi="Times New Roman"/>
              </w:rPr>
              <w:lastRenderedPageBreak/>
              <w:t>Izmēģinājumskola</w:t>
            </w:r>
            <w:proofErr w:type="spellEnd"/>
            <w:r w:rsidRPr="00EC00C1">
              <w:rPr>
                <w:rFonts w:ascii="Times New Roman" w:hAnsi="Times New Roman"/>
              </w:rPr>
              <w:t>:</w:t>
            </w:r>
          </w:p>
          <w:p w:rsidR="00807BC6" w:rsidRPr="00EC00C1"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EC00C1">
              <w:rPr>
                <w:rFonts w:ascii="Times New Roman" w:hAnsi="Times New Roman"/>
              </w:rPr>
              <w:t>Rēzeknes sākumskolas</w:t>
            </w:r>
          </w:p>
          <w:p w:rsidR="00807BC6" w:rsidRPr="00EC00C1" w:rsidRDefault="00807BC6" w:rsidP="00224BD0">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EC00C1">
              <w:rPr>
                <w:rFonts w:ascii="Times New Roman" w:hAnsi="Times New Roman"/>
              </w:rPr>
              <w:t xml:space="preserve">3.klašu skolēni - 88 </w:t>
            </w:r>
          </w:p>
        </w:tc>
        <w:tc>
          <w:tcPr>
            <w:tcW w:w="2127" w:type="dxa"/>
          </w:tcPr>
          <w:p w:rsidR="00807BC6" w:rsidRPr="00EC00C1" w:rsidRDefault="00807BC6" w:rsidP="00224BD0">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Pr>
                <w:rFonts w:ascii="Times New Roman" w:hAnsi="Times New Roman"/>
              </w:rPr>
              <w:t>2017.gada n</w:t>
            </w:r>
            <w:r w:rsidRPr="00EC00C1">
              <w:rPr>
                <w:rFonts w:ascii="Times New Roman" w:hAnsi="Times New Roman"/>
              </w:rPr>
              <w:t>ovembris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CC13EA" w:rsidRDefault="00807BC6" w:rsidP="00CE45E6">
            <w:pPr>
              <w:spacing w:before="60" w:after="60"/>
              <w:jc w:val="center"/>
              <w:rPr>
                <w:rFonts w:ascii="Times New Roman" w:eastAsia="Times New Roman" w:hAnsi="Times New Roman"/>
              </w:rPr>
            </w:pPr>
            <w:r>
              <w:rPr>
                <w:rFonts w:ascii="Times New Roman" w:eastAsia="Times New Roman" w:hAnsi="Times New Roman"/>
              </w:rPr>
              <w:lastRenderedPageBreak/>
              <w:t>13.</w:t>
            </w:r>
          </w:p>
        </w:tc>
        <w:tc>
          <w:tcPr>
            <w:tcW w:w="1843" w:type="dxa"/>
          </w:tcPr>
          <w:p w:rsidR="00807BC6" w:rsidRPr="002977C4" w:rsidRDefault="00807BC6" w:rsidP="003A7983">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2977C4">
              <w:rPr>
                <w:rFonts w:ascii="Times New Roman" w:eastAsia="Times New Roman" w:hAnsi="Times New Roman"/>
                <w:b/>
                <w:spacing w:val="11"/>
                <w:sz w:val="24"/>
                <w:shd w:val="clear" w:color="auto" w:fill="FFFFFF"/>
              </w:rPr>
              <w:t xml:space="preserve">Karjeras </w:t>
            </w:r>
            <w:r>
              <w:rPr>
                <w:rFonts w:ascii="Times New Roman" w:eastAsia="Times New Roman" w:hAnsi="Times New Roman"/>
                <w:b/>
                <w:spacing w:val="11"/>
                <w:sz w:val="24"/>
                <w:shd w:val="clear" w:color="auto" w:fill="FFFFFF"/>
              </w:rPr>
              <w:t>lēmumu pieņemšana</w:t>
            </w:r>
          </w:p>
        </w:tc>
        <w:tc>
          <w:tcPr>
            <w:tcW w:w="2354" w:type="dxa"/>
          </w:tcPr>
          <w:p w:rsidR="00807BC6" w:rsidRPr="00EC00C1" w:rsidRDefault="00807BC6" w:rsidP="009E17EE">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EC00C1">
              <w:rPr>
                <w:rFonts w:ascii="Times New Roman" w:hAnsi="Times New Roman"/>
              </w:rPr>
              <w:t>“Mazo inženieru skola”</w:t>
            </w:r>
          </w:p>
        </w:tc>
        <w:tc>
          <w:tcPr>
            <w:tcW w:w="4024" w:type="dxa"/>
          </w:tcPr>
          <w:p w:rsidR="00807BC6" w:rsidRPr="009E17EE" w:rsidRDefault="00807BC6" w:rsidP="009E17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5121F">
              <w:rPr>
                <w:rFonts w:ascii="Times New Roman" w:eastAsia="Calibri" w:hAnsi="Times New Roman"/>
              </w:rPr>
              <w:t>Nodarbības laikā skolēni tiek iepazīstināti ar ķīmiķa profesijas darbības virzienu un  nozares specifiku.</w:t>
            </w:r>
            <w:r w:rsidRPr="009E17EE">
              <w:rPr>
                <w:rFonts w:ascii="Times New Roman" w:eastAsia="Calibri" w:hAnsi="Times New Roman"/>
              </w:rPr>
              <w:t xml:space="preserve"> </w:t>
            </w:r>
            <w:r w:rsidRPr="009E17EE">
              <w:rPr>
                <w:rFonts w:ascii="Times New Roman" w:hAnsi="Times New Roman"/>
              </w:rPr>
              <w:t>Kādas prasmes, zināšanas un izglītība ir nepieciešama</w:t>
            </w:r>
            <w:r>
              <w:t xml:space="preserve">, </w:t>
            </w:r>
            <w:r w:rsidRPr="009E17EE">
              <w:rPr>
                <w:rFonts w:ascii="Times New Roman" w:hAnsi="Times New Roman"/>
              </w:rPr>
              <w:t xml:space="preserve">lai </w:t>
            </w:r>
            <w:r>
              <w:rPr>
                <w:rFonts w:ascii="Times New Roman" w:hAnsi="Times New Roman"/>
              </w:rPr>
              <w:t>kļūtu</w:t>
            </w:r>
            <w:r w:rsidRPr="009E17EE">
              <w:rPr>
                <w:rFonts w:ascii="Times New Roman" w:hAnsi="Times New Roman"/>
              </w:rPr>
              <w:t xml:space="preserve"> par inženieru</w:t>
            </w:r>
            <w:r>
              <w:t xml:space="preserve">? </w:t>
            </w:r>
            <w:r w:rsidRPr="009E17EE">
              <w:rPr>
                <w:rFonts w:ascii="Times New Roman" w:hAnsi="Times New Roman"/>
              </w:rPr>
              <w:t>Cik pieprasīta ir un būs šī profesija?</w:t>
            </w:r>
          </w:p>
          <w:p w:rsidR="00807BC6" w:rsidRPr="00EC00C1" w:rsidRDefault="00807BC6" w:rsidP="009E17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95121F">
              <w:rPr>
                <w:rFonts w:ascii="Times New Roman" w:eastAsia="Calibri" w:hAnsi="Times New Roman"/>
              </w:rPr>
              <w:t>Papildus minētajam nodarbēm  skolēniem būs iespēja praktiski izmēģināt savas spējas un prasmes.</w:t>
            </w:r>
          </w:p>
        </w:tc>
        <w:tc>
          <w:tcPr>
            <w:tcW w:w="2835" w:type="dxa"/>
          </w:tcPr>
          <w:p w:rsidR="00807BC6" w:rsidRPr="00EC00C1" w:rsidRDefault="00807BC6" w:rsidP="009E17EE">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roofErr w:type="spellStart"/>
            <w:r w:rsidRPr="00EC00C1">
              <w:rPr>
                <w:rFonts w:ascii="Times New Roman" w:eastAsia="Calibri" w:hAnsi="Times New Roman"/>
              </w:rPr>
              <w:t>Izmēģinājumskola</w:t>
            </w:r>
            <w:proofErr w:type="spellEnd"/>
            <w:r w:rsidRPr="00EC00C1">
              <w:rPr>
                <w:rFonts w:ascii="Times New Roman" w:eastAsia="Calibri" w:hAnsi="Times New Roman"/>
              </w:rPr>
              <w:t>:</w:t>
            </w:r>
          </w:p>
          <w:p w:rsidR="00807BC6" w:rsidRPr="00EC00C1" w:rsidRDefault="00807BC6" w:rsidP="009E17EE">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EC00C1">
              <w:rPr>
                <w:rFonts w:ascii="Times New Roman" w:eastAsia="Calibri" w:hAnsi="Times New Roman"/>
              </w:rPr>
              <w:t>Rēzeknes sākumskolas 5.- 6. klašu kopā skolēni – 84</w:t>
            </w:r>
          </w:p>
          <w:p w:rsidR="00807BC6" w:rsidRPr="00EC00C1" w:rsidRDefault="00807BC6" w:rsidP="009E17EE">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p w:rsidR="00807BC6" w:rsidRPr="00EC00C1" w:rsidRDefault="00807BC6" w:rsidP="009E17EE">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p w:rsidR="00807BC6" w:rsidRPr="00EC00C1" w:rsidRDefault="00807BC6" w:rsidP="009E17EE">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127" w:type="dxa"/>
          </w:tcPr>
          <w:p w:rsidR="00807BC6" w:rsidRDefault="00807BC6" w:rsidP="009E17EE">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rPr>
              <w:t>2017</w:t>
            </w:r>
          </w:p>
          <w:p w:rsidR="00807BC6" w:rsidRPr="00EC00C1" w:rsidRDefault="00807BC6" w:rsidP="009E17EE">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rPr>
              <w:t>n</w:t>
            </w:r>
            <w:r w:rsidRPr="00EC00C1">
              <w:rPr>
                <w:rFonts w:ascii="Times New Roman" w:hAnsi="Times New Roman"/>
              </w:rPr>
              <w:t>ovembris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CC13EA" w:rsidRDefault="00807BC6" w:rsidP="00CE45E6">
            <w:pPr>
              <w:spacing w:before="60" w:after="60"/>
              <w:jc w:val="center"/>
              <w:rPr>
                <w:rFonts w:ascii="Times New Roman" w:eastAsia="Times New Roman" w:hAnsi="Times New Roman"/>
              </w:rPr>
            </w:pPr>
            <w:r>
              <w:rPr>
                <w:rFonts w:ascii="Times New Roman" w:eastAsia="Times New Roman" w:hAnsi="Times New Roman"/>
              </w:rPr>
              <w:t>14.</w:t>
            </w:r>
          </w:p>
        </w:tc>
        <w:tc>
          <w:tcPr>
            <w:tcW w:w="1843" w:type="dxa"/>
          </w:tcPr>
          <w:p w:rsidR="00807BC6" w:rsidRPr="002977C4" w:rsidRDefault="00807BC6" w:rsidP="009E17EE">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2977C4">
              <w:rPr>
                <w:rFonts w:ascii="Times New Roman" w:eastAsia="Calibri" w:hAnsi="Times New Roman"/>
                <w:b/>
              </w:rPr>
              <w:t>Pašnovērtējuma veikšana un karjeras lēmumu pieņemšana</w:t>
            </w:r>
          </w:p>
        </w:tc>
        <w:tc>
          <w:tcPr>
            <w:tcW w:w="2354" w:type="dxa"/>
          </w:tcPr>
          <w:p w:rsidR="00807BC6" w:rsidRPr="00904AA5" w:rsidRDefault="00807BC6" w:rsidP="009E17EE">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04AA5">
              <w:rPr>
                <w:rFonts w:ascii="Times New Roman" w:eastAsia="Calibri" w:hAnsi="Times New Roman"/>
              </w:rPr>
              <w:t>“Karjerai nepieciešamo iemaņu attīstīšana”</w:t>
            </w:r>
          </w:p>
        </w:tc>
        <w:tc>
          <w:tcPr>
            <w:tcW w:w="4024" w:type="dxa"/>
          </w:tcPr>
          <w:p w:rsidR="00807BC6" w:rsidRPr="003E609E" w:rsidRDefault="00807BC6" w:rsidP="009E17EE">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3E609E">
              <w:rPr>
                <w:rFonts w:ascii="Times New Roman" w:eastAsia="Calibri" w:hAnsi="Times New Roman"/>
              </w:rPr>
              <w:t>Personīgās izaugsmes trenera vadīta nodarbība par sevis izzināšanu, savu stipro un vājo pušu novērtēšanu, lai nākotnē atvieglotu lēmuma pieņemšanu par savas karjeras izvēli un veidošanu.</w:t>
            </w:r>
          </w:p>
          <w:p w:rsidR="00807BC6" w:rsidRPr="00554A11" w:rsidRDefault="00807BC6" w:rsidP="009E17EE">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3E609E">
              <w:rPr>
                <w:rFonts w:ascii="Times New Roman" w:eastAsia="Calibri" w:hAnsi="Times New Roman"/>
              </w:rPr>
              <w:t>Nodarbību laikā jaunieši apgūs iemaņas par to, kā attīstīt veiksmīgai nodarbinātībai nepieciešamās prasmes, attieksmes un zināšanas.</w:t>
            </w:r>
          </w:p>
        </w:tc>
        <w:tc>
          <w:tcPr>
            <w:tcW w:w="2835" w:type="dxa"/>
          </w:tcPr>
          <w:p w:rsidR="00807BC6" w:rsidRPr="00904AA5" w:rsidRDefault="00807BC6" w:rsidP="009E17EE">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904AA5">
              <w:rPr>
                <w:rFonts w:ascii="Times New Roman" w:eastAsia="Calibri" w:hAnsi="Times New Roman"/>
              </w:rPr>
              <w:t>Izmēģinājumskola</w:t>
            </w:r>
            <w:proofErr w:type="spellEnd"/>
            <w:r w:rsidRPr="00904AA5">
              <w:rPr>
                <w:rFonts w:ascii="Times New Roman" w:eastAsia="Calibri" w:hAnsi="Times New Roman"/>
              </w:rPr>
              <w:t>:</w:t>
            </w:r>
          </w:p>
          <w:p w:rsidR="00807BC6" w:rsidRPr="00904AA5" w:rsidRDefault="00807BC6" w:rsidP="009E17EE">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04AA5">
              <w:rPr>
                <w:rFonts w:ascii="Times New Roman" w:eastAsia="Calibri" w:hAnsi="Times New Roman"/>
              </w:rPr>
              <w:t>Rēzeknes 3.vidusskolas</w:t>
            </w:r>
          </w:p>
          <w:p w:rsidR="00807BC6" w:rsidRDefault="00807BC6" w:rsidP="009E17EE">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04AA5">
              <w:rPr>
                <w:rFonts w:ascii="Times New Roman" w:eastAsia="Calibri" w:hAnsi="Times New Roman"/>
              </w:rPr>
              <w:t xml:space="preserve">9. klases skolēni - 25 </w:t>
            </w:r>
          </w:p>
          <w:p w:rsidR="00807BC6" w:rsidRDefault="00807BC6" w:rsidP="009E17EE">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Pr="00840EB2" w:rsidRDefault="00807BC6" w:rsidP="009E17EE">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Rēzeknes v</w:t>
            </w:r>
            <w:r w:rsidRPr="00840EB2">
              <w:rPr>
                <w:rFonts w:ascii="Times New Roman" w:eastAsia="Calibri" w:hAnsi="Times New Roman"/>
              </w:rPr>
              <w:t xml:space="preserve">alsts poļu ģimnāzijas </w:t>
            </w:r>
          </w:p>
          <w:p w:rsidR="00807BC6" w:rsidRPr="00840EB2" w:rsidRDefault="00807BC6" w:rsidP="009E17EE">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840EB2">
              <w:rPr>
                <w:rFonts w:ascii="Times New Roman" w:eastAsia="Calibri" w:hAnsi="Times New Roman"/>
              </w:rPr>
              <w:t>8. klašu skolēni</w:t>
            </w:r>
          </w:p>
          <w:p w:rsidR="00807BC6" w:rsidRPr="00840EB2" w:rsidRDefault="00807BC6" w:rsidP="009E17EE">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840EB2">
              <w:rPr>
                <w:rFonts w:ascii="Times New Roman" w:eastAsia="Calibri" w:hAnsi="Times New Roman"/>
              </w:rPr>
              <w:t xml:space="preserve">11. klašu skolēni </w:t>
            </w:r>
          </w:p>
          <w:p w:rsidR="00807BC6" w:rsidRPr="00904AA5" w:rsidRDefault="00807BC6" w:rsidP="009E17EE">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840EB2">
              <w:rPr>
                <w:rFonts w:ascii="Times New Roman" w:eastAsia="Calibri" w:hAnsi="Times New Roman"/>
              </w:rPr>
              <w:t>Kopā: 68</w:t>
            </w:r>
          </w:p>
        </w:tc>
        <w:tc>
          <w:tcPr>
            <w:tcW w:w="2127" w:type="dxa"/>
          </w:tcPr>
          <w:p w:rsidR="00807BC6" w:rsidRDefault="00807BC6" w:rsidP="009E17E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04AA5">
              <w:rPr>
                <w:rFonts w:ascii="Times New Roman" w:eastAsia="Calibri" w:hAnsi="Times New Roman"/>
              </w:rPr>
              <w:t>2017. gada novembris</w:t>
            </w:r>
            <w:r>
              <w:rPr>
                <w:rFonts w:ascii="Times New Roman" w:eastAsia="Calibri" w:hAnsi="Times New Roman"/>
              </w:rPr>
              <w:t>,</w:t>
            </w:r>
          </w:p>
          <w:p w:rsidR="00807BC6" w:rsidRPr="00904AA5" w:rsidRDefault="00807BC6" w:rsidP="009E17E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janvāris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C6052A" w:rsidRDefault="00807BC6" w:rsidP="00A6574D">
            <w:pPr>
              <w:spacing w:before="60" w:after="60"/>
              <w:jc w:val="center"/>
              <w:rPr>
                <w:rFonts w:ascii="Times New Roman" w:eastAsia="Times New Roman" w:hAnsi="Times New Roman"/>
              </w:rPr>
            </w:pPr>
            <w:r w:rsidRPr="00C6052A">
              <w:rPr>
                <w:rFonts w:ascii="Times New Roman" w:eastAsia="Times New Roman" w:hAnsi="Times New Roman"/>
              </w:rPr>
              <w:t>1</w:t>
            </w:r>
            <w:r>
              <w:rPr>
                <w:rFonts w:ascii="Times New Roman" w:eastAsia="Times New Roman" w:hAnsi="Times New Roman"/>
              </w:rPr>
              <w:t>5</w:t>
            </w:r>
            <w:r w:rsidRPr="00C6052A">
              <w:rPr>
                <w:rFonts w:ascii="Times New Roman" w:eastAsia="Times New Roman" w:hAnsi="Times New Roman"/>
              </w:rPr>
              <w:t>.</w:t>
            </w:r>
          </w:p>
        </w:tc>
        <w:tc>
          <w:tcPr>
            <w:tcW w:w="1843" w:type="dxa"/>
          </w:tcPr>
          <w:p w:rsidR="00807BC6" w:rsidRPr="00A6574D" w:rsidRDefault="00807BC6" w:rsidP="00A657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A6574D">
              <w:rPr>
                <w:rFonts w:ascii="Times New Roman" w:eastAsia="Times New Roman" w:hAnsi="Times New Roman"/>
                <w:b/>
              </w:rPr>
              <w:t>Darba pasaules iepazīšana</w:t>
            </w:r>
          </w:p>
        </w:tc>
        <w:tc>
          <w:tcPr>
            <w:tcW w:w="2354" w:type="dxa"/>
          </w:tcPr>
          <w:p w:rsidR="00807BC6" w:rsidRPr="00C6052A" w:rsidRDefault="00807BC6" w:rsidP="001D4F9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C6052A">
              <w:rPr>
                <w:rFonts w:ascii="Times New Roman" w:eastAsia="Times New Roman" w:hAnsi="Times New Roman"/>
                <w:sz w:val="24"/>
              </w:rPr>
              <w:t>Pieprasītākas profesijas  nākotnē</w:t>
            </w:r>
          </w:p>
          <w:p w:rsidR="00807BC6" w:rsidRPr="00C6052A" w:rsidRDefault="00807BC6" w:rsidP="001D4F9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4024" w:type="dxa"/>
          </w:tcPr>
          <w:p w:rsidR="00807BC6" w:rsidRPr="00C6052A" w:rsidRDefault="00807BC6" w:rsidP="003E4338">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C6052A">
              <w:rPr>
                <w:rFonts w:ascii="Times New Roman" w:eastAsia="Times New Roman" w:hAnsi="Times New Roman"/>
                <w:sz w:val="24"/>
              </w:rPr>
              <w:t xml:space="preserve"> </w:t>
            </w:r>
            <w:r w:rsidRPr="003E4338">
              <w:rPr>
                <w:rFonts w:ascii="Times New Roman" w:eastAsia="Times New Roman" w:hAnsi="Times New Roman"/>
                <w:sz w:val="24"/>
              </w:rPr>
              <w:t>Nodarbības laikā skolēni uzzinās par</w:t>
            </w:r>
            <w:r>
              <w:rPr>
                <w:rFonts w:ascii="Times New Roman" w:eastAsia="Times New Roman" w:hAnsi="Times New Roman"/>
                <w:sz w:val="24"/>
              </w:rPr>
              <w:t xml:space="preserve"> </w:t>
            </w:r>
            <w:r w:rsidRPr="003E4338">
              <w:rPr>
                <w:rFonts w:ascii="Times New Roman" w:eastAsia="Times New Roman" w:hAnsi="Times New Roman"/>
                <w:sz w:val="24"/>
              </w:rPr>
              <w:t xml:space="preserve">2030. gada Latvijas darba tirgus prognozes par pieprasījumu un piedāvājumu dažādās jomās. Darba spēka pieprasījuma pa profesijām prognozes uz 2030.gadu Latvijā. Darba </w:t>
            </w:r>
            <w:r w:rsidRPr="003E4338">
              <w:rPr>
                <w:rFonts w:ascii="Times New Roman" w:eastAsia="Times New Roman" w:hAnsi="Times New Roman"/>
                <w:sz w:val="24"/>
              </w:rPr>
              <w:lastRenderedPageBreak/>
              <w:t xml:space="preserve">samaksa Latvijā 2016.gadā dažādās jomās, naudas koks, top 10 profesijas, kas neeksistēja pirms 5 gadiem. Ārpusstundu aktivitāšu nozīme personības veidošanā. </w:t>
            </w:r>
            <w:proofErr w:type="spellStart"/>
            <w:r w:rsidRPr="003E4338">
              <w:rPr>
                <w:rFonts w:ascii="Times New Roman" w:eastAsia="Times New Roman" w:hAnsi="Times New Roman"/>
                <w:sz w:val="24"/>
              </w:rPr>
              <w:t>Uzņēmējspējas</w:t>
            </w:r>
            <w:proofErr w:type="spellEnd"/>
            <w:r w:rsidRPr="003E4338">
              <w:rPr>
                <w:rFonts w:ascii="Times New Roman" w:eastAsia="Times New Roman" w:hAnsi="Times New Roman"/>
                <w:sz w:val="24"/>
              </w:rPr>
              <w:t xml:space="preserve"> - neatņemamas nākotnes darbinieka prasmes.</w:t>
            </w:r>
          </w:p>
        </w:tc>
        <w:tc>
          <w:tcPr>
            <w:tcW w:w="2835" w:type="dxa"/>
          </w:tcPr>
          <w:p w:rsidR="00807BC6" w:rsidRPr="00C6052A" w:rsidRDefault="00807BC6" w:rsidP="001D4F9D">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C6052A">
              <w:rPr>
                <w:rFonts w:ascii="Times New Roman" w:eastAsia="Calibri" w:hAnsi="Times New Roman"/>
              </w:rPr>
              <w:lastRenderedPageBreak/>
              <w:t>Izmēģinājumskola</w:t>
            </w:r>
            <w:proofErr w:type="spellEnd"/>
            <w:r w:rsidRPr="00C6052A">
              <w:rPr>
                <w:rFonts w:ascii="Times New Roman" w:eastAsia="Calibri" w:hAnsi="Times New Roman"/>
              </w:rPr>
              <w:t xml:space="preserve">: </w:t>
            </w:r>
          </w:p>
          <w:p w:rsidR="00807BC6" w:rsidRPr="00C6052A" w:rsidRDefault="00807BC6" w:rsidP="001D4F9D">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C6052A">
              <w:rPr>
                <w:rFonts w:ascii="Times New Roman" w:eastAsia="Calibri" w:hAnsi="Times New Roman"/>
              </w:rPr>
              <w:t>Rēzeknes 2.vidusskolas</w:t>
            </w:r>
          </w:p>
          <w:p w:rsidR="00807BC6" w:rsidRPr="00C6052A" w:rsidRDefault="00807BC6" w:rsidP="001D4F9D">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C6052A">
              <w:rPr>
                <w:rFonts w:ascii="Times New Roman" w:eastAsia="Calibri" w:hAnsi="Times New Roman"/>
              </w:rPr>
              <w:t>10. -12. klašu skolēni –</w:t>
            </w:r>
          </w:p>
          <w:p w:rsidR="00807BC6" w:rsidRPr="00C6052A" w:rsidRDefault="00807BC6" w:rsidP="001D4F9D">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C6052A">
              <w:rPr>
                <w:rFonts w:ascii="Times New Roman" w:eastAsia="Calibri" w:hAnsi="Times New Roman"/>
              </w:rPr>
              <w:t>Kopā 30</w:t>
            </w:r>
          </w:p>
          <w:p w:rsidR="00807BC6" w:rsidRPr="00C6052A" w:rsidRDefault="00807BC6" w:rsidP="001D4F9D">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Pr="00A6574D" w:rsidRDefault="00807BC6" w:rsidP="001D4F9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rPr>
            </w:pPr>
            <w:proofErr w:type="spellStart"/>
            <w:r w:rsidRPr="00A6574D">
              <w:rPr>
                <w:rFonts w:ascii="Times New Roman" w:eastAsia="Calibri" w:hAnsi="Times New Roman"/>
                <w:bCs/>
              </w:rPr>
              <w:t>Izmēģinājumskola</w:t>
            </w:r>
            <w:proofErr w:type="spellEnd"/>
            <w:r w:rsidRPr="00A6574D">
              <w:rPr>
                <w:rFonts w:ascii="Times New Roman" w:eastAsia="Calibri" w:hAnsi="Times New Roman"/>
                <w:b/>
                <w:bCs/>
              </w:rPr>
              <w:t>:</w:t>
            </w:r>
          </w:p>
          <w:p w:rsidR="00807BC6" w:rsidRPr="00A6574D" w:rsidRDefault="00807BC6" w:rsidP="001D4F9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A6574D">
              <w:rPr>
                <w:rFonts w:ascii="Times New Roman" w:eastAsia="Calibri" w:hAnsi="Times New Roman"/>
                <w:bCs/>
              </w:rPr>
              <w:lastRenderedPageBreak/>
              <w:t xml:space="preserve">Rēzeknes 6.vidusskola </w:t>
            </w:r>
          </w:p>
          <w:p w:rsidR="00807BC6" w:rsidRPr="00A6574D" w:rsidRDefault="00807BC6" w:rsidP="001D4F9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A6574D">
              <w:rPr>
                <w:rFonts w:ascii="Times New Roman" w:eastAsia="Calibri" w:hAnsi="Times New Roman"/>
                <w:bCs/>
              </w:rPr>
              <w:t>12.klases skolēni</w:t>
            </w:r>
          </w:p>
          <w:p w:rsidR="00807BC6" w:rsidRPr="00A6574D" w:rsidRDefault="00807BC6" w:rsidP="001D4F9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A6574D">
              <w:rPr>
                <w:rFonts w:ascii="Times New Roman" w:eastAsia="Calibri" w:hAnsi="Times New Roman"/>
                <w:bCs/>
              </w:rPr>
              <w:t>Kopā: 33</w:t>
            </w:r>
          </w:p>
          <w:p w:rsidR="00807BC6" w:rsidRPr="00C6052A" w:rsidRDefault="00807BC6" w:rsidP="001D4F9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p>
          <w:p w:rsidR="00807BC6" w:rsidRPr="00C6052A" w:rsidRDefault="00807BC6" w:rsidP="001D4F9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C6052A">
              <w:rPr>
                <w:rFonts w:ascii="Times New Roman" w:eastAsia="Calibri" w:hAnsi="Times New Roman"/>
              </w:rPr>
              <w:t>Neiesaistītā skola:</w:t>
            </w:r>
          </w:p>
          <w:p w:rsidR="00807BC6" w:rsidRPr="00C6052A" w:rsidRDefault="00807BC6" w:rsidP="001D4F9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C6052A">
              <w:rPr>
                <w:rFonts w:ascii="Times New Roman" w:eastAsia="Calibri" w:hAnsi="Times New Roman"/>
              </w:rPr>
              <w:t>Rēzeknes 5.vidusskola</w:t>
            </w:r>
          </w:p>
          <w:p w:rsidR="00807BC6" w:rsidRPr="00C6052A" w:rsidRDefault="00807BC6" w:rsidP="003A798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Kopā: 29</w:t>
            </w:r>
          </w:p>
        </w:tc>
        <w:tc>
          <w:tcPr>
            <w:tcW w:w="2127" w:type="dxa"/>
          </w:tcPr>
          <w:p w:rsidR="00807BC6" w:rsidRPr="00C6052A" w:rsidRDefault="00807BC6" w:rsidP="001D4F9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C6052A">
              <w:rPr>
                <w:rFonts w:ascii="Times New Roman" w:eastAsia="Calibri" w:hAnsi="Times New Roman"/>
              </w:rPr>
              <w:lastRenderedPageBreak/>
              <w:t>2017. gada</w:t>
            </w:r>
          </w:p>
          <w:p w:rsidR="00807BC6" w:rsidRPr="00C6052A" w:rsidRDefault="00807BC6" w:rsidP="001D4F9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C6052A">
              <w:rPr>
                <w:rFonts w:ascii="Times New Roman" w:eastAsia="Calibri" w:hAnsi="Times New Roman"/>
              </w:rPr>
              <w:t>novembris-decembris</w:t>
            </w:r>
          </w:p>
          <w:p w:rsidR="00807BC6" w:rsidRPr="00C6052A" w:rsidRDefault="00807BC6" w:rsidP="001D4F9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CC13EA" w:rsidRDefault="00807BC6" w:rsidP="006076F2">
            <w:pPr>
              <w:jc w:val="center"/>
              <w:rPr>
                <w:rFonts w:ascii="Times New Roman" w:hAnsi="Times New Roman"/>
              </w:rPr>
            </w:pPr>
            <w:r>
              <w:rPr>
                <w:rFonts w:ascii="Times New Roman" w:hAnsi="Times New Roman"/>
              </w:rPr>
              <w:lastRenderedPageBreak/>
              <w:t>16.</w:t>
            </w:r>
          </w:p>
        </w:tc>
        <w:tc>
          <w:tcPr>
            <w:tcW w:w="1843" w:type="dxa"/>
          </w:tcPr>
          <w:p w:rsidR="00807BC6" w:rsidRPr="002977C4" w:rsidRDefault="00807BC6" w:rsidP="001D4F9D">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2977C4">
              <w:rPr>
                <w:rFonts w:ascii="Times New Roman" w:eastAsia="Times New Roman" w:hAnsi="Times New Roman"/>
                <w:b/>
              </w:rPr>
              <w:t>Karjeras lēmuma pieņemšana</w:t>
            </w:r>
          </w:p>
        </w:tc>
        <w:tc>
          <w:tcPr>
            <w:tcW w:w="2354" w:type="dxa"/>
          </w:tcPr>
          <w:p w:rsidR="00807BC6" w:rsidRPr="00EC21C4" w:rsidRDefault="00807BC6" w:rsidP="001D4F9D">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EC21C4">
              <w:rPr>
                <w:rFonts w:ascii="Times New Roman" w:eastAsia="Times New Roman" w:hAnsi="Times New Roman"/>
                <w:shd w:val="clear" w:color="auto" w:fill="FFFFFF"/>
              </w:rPr>
              <w:t xml:space="preserve">Stratēģiska </w:t>
            </w:r>
            <w:proofErr w:type="spellStart"/>
            <w:r w:rsidRPr="00EC21C4">
              <w:rPr>
                <w:rFonts w:ascii="Times New Roman" w:eastAsia="Times New Roman" w:hAnsi="Times New Roman"/>
                <w:shd w:val="clear" w:color="auto" w:fill="FFFFFF"/>
              </w:rPr>
              <w:t>bioekonomika</w:t>
            </w:r>
            <w:proofErr w:type="spellEnd"/>
            <w:r w:rsidRPr="00EC21C4">
              <w:rPr>
                <w:rFonts w:ascii="Times New Roman" w:eastAsia="Times New Roman" w:hAnsi="Times New Roman"/>
                <w:shd w:val="clear" w:color="auto" w:fill="FFFFFF"/>
              </w:rPr>
              <w:t xml:space="preserve"> nākotne un pārtikas produktu ražošanas profesijas perspektīvas</w:t>
            </w:r>
          </w:p>
        </w:tc>
        <w:tc>
          <w:tcPr>
            <w:tcW w:w="4024" w:type="dxa"/>
          </w:tcPr>
          <w:p w:rsidR="00807BC6" w:rsidRPr="00EC21C4" w:rsidRDefault="00807BC6" w:rsidP="001D4F9D">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EC21C4">
              <w:rPr>
                <w:rFonts w:ascii="Times New Roman" w:eastAsia="Times New Roman" w:hAnsi="Times New Roman"/>
                <w:sz w:val="24"/>
                <w:shd w:val="clear" w:color="auto" w:fill="FFFFFF"/>
              </w:rPr>
              <w:t xml:space="preserve">Lekcijas laika skolēniem būs iespēja uzzināt par pārtikas ražošanas procesā nepieciešamajām profesijām, darba specifiku un pieprasījumu darba tirgu. Lekcijas laika skolēniem veidosies sapratne dažos jautājumos: </w:t>
            </w:r>
            <w:proofErr w:type="spellStart"/>
            <w:r w:rsidRPr="00EC21C4">
              <w:rPr>
                <w:rFonts w:ascii="Times New Roman" w:eastAsia="Times New Roman" w:hAnsi="Times New Roman"/>
                <w:sz w:val="24"/>
                <w:shd w:val="clear" w:color="auto" w:fill="FFFFFF"/>
              </w:rPr>
              <w:t>bioekonomikā</w:t>
            </w:r>
            <w:proofErr w:type="spellEnd"/>
            <w:r w:rsidRPr="00EC21C4">
              <w:rPr>
                <w:rFonts w:ascii="Times New Roman" w:eastAsia="Times New Roman" w:hAnsi="Times New Roman"/>
                <w:sz w:val="24"/>
                <w:shd w:val="clear" w:color="auto" w:fill="FFFFFF"/>
              </w:rPr>
              <w:t>, pieprasītākās profesijas un speciālisti pārtikas produktu ražošanas, pārtikas pārstrādes jomā un nākotnes perspektīvas</w:t>
            </w:r>
            <w:r w:rsidRPr="00EC21C4">
              <w:rPr>
                <w:rFonts w:ascii="Times New Roman" w:eastAsia="Times New Roman" w:hAnsi="Times New Roman"/>
                <w:shd w:val="clear" w:color="auto" w:fill="FFFFFF"/>
              </w:rPr>
              <w:t xml:space="preserve"> pārtikas produktu ražošanas profesijās</w:t>
            </w:r>
            <w:r w:rsidRPr="00EC21C4">
              <w:rPr>
                <w:rFonts w:ascii="Times New Roman" w:eastAsia="Times New Roman" w:hAnsi="Times New Roman"/>
                <w:sz w:val="24"/>
                <w:shd w:val="clear" w:color="auto" w:fill="FFFFFF"/>
              </w:rPr>
              <w:t>.</w:t>
            </w:r>
          </w:p>
        </w:tc>
        <w:tc>
          <w:tcPr>
            <w:tcW w:w="2835" w:type="dxa"/>
          </w:tcPr>
          <w:p w:rsidR="00807BC6" w:rsidRPr="00904AA5" w:rsidRDefault="00807BC6" w:rsidP="001D4F9D">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904AA5">
              <w:rPr>
                <w:rFonts w:ascii="Times New Roman" w:eastAsia="Calibri" w:hAnsi="Times New Roman"/>
              </w:rPr>
              <w:t>Izmēģinājumskola</w:t>
            </w:r>
            <w:proofErr w:type="spellEnd"/>
            <w:r w:rsidRPr="00904AA5">
              <w:rPr>
                <w:rFonts w:ascii="Times New Roman" w:eastAsia="Calibri" w:hAnsi="Times New Roman"/>
              </w:rPr>
              <w:t>:</w:t>
            </w:r>
          </w:p>
          <w:p w:rsidR="00807BC6" w:rsidRPr="00904AA5" w:rsidRDefault="00807BC6" w:rsidP="001D4F9D">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Rēzeknes 2</w:t>
            </w:r>
            <w:r w:rsidRPr="00904AA5">
              <w:rPr>
                <w:rFonts w:ascii="Times New Roman" w:eastAsia="Calibri" w:hAnsi="Times New Roman"/>
              </w:rPr>
              <w:t>.vidusskolas</w:t>
            </w:r>
          </w:p>
          <w:p w:rsidR="00807BC6" w:rsidRDefault="00807BC6" w:rsidP="001D4F9D">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6.- 9</w:t>
            </w:r>
            <w:r w:rsidRPr="00904AA5">
              <w:rPr>
                <w:rFonts w:ascii="Times New Roman" w:eastAsia="Calibri" w:hAnsi="Times New Roman"/>
              </w:rPr>
              <w:t>. klases skolēni</w:t>
            </w:r>
            <w:r>
              <w:rPr>
                <w:rFonts w:ascii="Times New Roman" w:eastAsia="Calibri" w:hAnsi="Times New Roman"/>
              </w:rPr>
              <w:t xml:space="preserve"> kopā</w:t>
            </w:r>
            <w:r w:rsidRPr="00904AA5">
              <w:rPr>
                <w:rFonts w:ascii="Times New Roman" w:eastAsia="Calibri" w:hAnsi="Times New Roman"/>
              </w:rPr>
              <w:t xml:space="preserve"> </w:t>
            </w:r>
            <w:r>
              <w:rPr>
                <w:rFonts w:ascii="Times New Roman" w:eastAsia="Calibri" w:hAnsi="Times New Roman"/>
              </w:rPr>
              <w:t>–</w:t>
            </w:r>
            <w:r w:rsidRPr="00904AA5">
              <w:rPr>
                <w:rFonts w:ascii="Times New Roman" w:eastAsia="Calibri" w:hAnsi="Times New Roman"/>
              </w:rPr>
              <w:t xml:space="preserve"> </w:t>
            </w:r>
            <w:r>
              <w:rPr>
                <w:rFonts w:ascii="Times New Roman" w:eastAsia="Calibri" w:hAnsi="Times New Roman"/>
              </w:rPr>
              <w:t>48</w:t>
            </w:r>
          </w:p>
          <w:p w:rsidR="00807BC6" w:rsidRPr="00904AA5" w:rsidRDefault="00807BC6" w:rsidP="001D4F9D">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2127" w:type="dxa"/>
          </w:tcPr>
          <w:p w:rsidR="00807BC6" w:rsidRDefault="00807BC6" w:rsidP="001D4F9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2017. gada</w:t>
            </w:r>
          </w:p>
          <w:p w:rsidR="00807BC6" w:rsidRPr="00904AA5" w:rsidRDefault="00807BC6" w:rsidP="001D4F9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9267E">
              <w:rPr>
                <w:rFonts w:ascii="Times New Roman" w:eastAsia="Calibri" w:hAnsi="Times New Roman"/>
              </w:rPr>
              <w:t xml:space="preserve">novembris-decembris   </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CC13EA" w:rsidRDefault="00807BC6" w:rsidP="00264502">
            <w:pPr>
              <w:spacing w:before="60" w:after="60"/>
              <w:jc w:val="center"/>
              <w:rPr>
                <w:rFonts w:ascii="Times New Roman" w:eastAsia="Times New Roman" w:hAnsi="Times New Roman"/>
              </w:rPr>
            </w:pPr>
            <w:r>
              <w:rPr>
                <w:rFonts w:ascii="Times New Roman" w:eastAsia="Times New Roman" w:hAnsi="Times New Roman"/>
              </w:rPr>
              <w:t>17.</w:t>
            </w:r>
          </w:p>
        </w:tc>
        <w:tc>
          <w:tcPr>
            <w:tcW w:w="1843" w:type="dxa"/>
          </w:tcPr>
          <w:p w:rsidR="00807BC6" w:rsidRPr="001D4F9D"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1D4F9D">
              <w:rPr>
                <w:rFonts w:ascii="Times New Roman" w:eastAsia="Times New Roman" w:hAnsi="Times New Roman"/>
                <w:b/>
              </w:rPr>
              <w:t xml:space="preserve">Pašnovērtējuma veikšana </w:t>
            </w:r>
          </w:p>
          <w:p w:rsidR="00807BC6" w:rsidRPr="008F4CB7"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2354" w:type="dxa"/>
          </w:tcPr>
          <w:p w:rsidR="00807BC6" w:rsidRPr="002F5D89" w:rsidRDefault="00807BC6" w:rsidP="002F5D89">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2F5D89">
              <w:rPr>
                <w:rFonts w:ascii="Times New Roman" w:eastAsia="Calibri" w:hAnsi="Times New Roman"/>
                <w:bCs/>
                <w:sz w:val="24"/>
                <w:szCs w:val="24"/>
                <w:shd w:val="clear" w:color="auto" w:fill="FFFFFF"/>
              </w:rPr>
              <w:t>Potenciālā darbinieka tēla veidošana</w:t>
            </w:r>
          </w:p>
          <w:p w:rsidR="00807BC6" w:rsidRPr="008F4CB7" w:rsidRDefault="00807BC6" w:rsidP="0026450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rPr>
            </w:pPr>
          </w:p>
        </w:tc>
        <w:tc>
          <w:tcPr>
            <w:tcW w:w="4024" w:type="dxa"/>
          </w:tcPr>
          <w:p w:rsidR="00807BC6" w:rsidRPr="00DE5B8E" w:rsidRDefault="00807BC6" w:rsidP="00DE5B8E">
            <w:pPr>
              <w:shd w:val="clear" w:color="auto" w:fill="FFFFFF"/>
              <w:spacing w:before="97" w:after="9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DE5B8E">
              <w:rPr>
                <w:rFonts w:ascii="Times New Roman" w:eastAsia="Times New Roman" w:hAnsi="Times New Roman"/>
                <w:sz w:val="24"/>
                <w:szCs w:val="24"/>
              </w:rPr>
              <w:t xml:space="preserve">Nodarbības laikā personāla atlases speciālisti sniedz informāciju un dalās pieredzē par sociālo portālu lomu cilvēka tēla - potenciālā profesionāļa veidošanā, darba devēju attieksmi un “gaidām” no darbinieka puses, amata konkursu procedūrām, kandidātu </w:t>
            </w:r>
            <w:r w:rsidRPr="00DE5B8E">
              <w:rPr>
                <w:rFonts w:ascii="Times New Roman" w:eastAsia="Times New Roman" w:hAnsi="Times New Roman"/>
                <w:sz w:val="24"/>
                <w:szCs w:val="24"/>
              </w:rPr>
              <w:lastRenderedPageBreak/>
              <w:t xml:space="preserve">kompetenču vērtēšanu u.c. personāla atlases metodēm </w:t>
            </w:r>
          </w:p>
          <w:p w:rsidR="00807BC6" w:rsidRPr="00DE5B8E" w:rsidRDefault="00807BC6" w:rsidP="00DE5B8E">
            <w:pPr>
              <w:shd w:val="clear" w:color="auto" w:fill="FFFFFF"/>
              <w:spacing w:before="97" w:after="9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DE5B8E">
              <w:rPr>
                <w:rFonts w:ascii="Times New Roman" w:eastAsia="Times New Roman" w:hAnsi="Times New Roman"/>
                <w:b/>
                <w:bCs/>
                <w:sz w:val="24"/>
                <w:szCs w:val="24"/>
              </w:rPr>
              <w:t xml:space="preserve">Praktiskajā daļā skolēni veidos </w:t>
            </w:r>
            <w:r w:rsidRPr="00DE5B8E">
              <w:rPr>
                <w:rFonts w:ascii="Times New Roman" w:eastAsia="Times New Roman" w:hAnsi="Times New Roman"/>
                <w:sz w:val="24"/>
                <w:szCs w:val="24"/>
              </w:rPr>
              <w:t xml:space="preserve">plānu pozitīva nākotnes profesionāļa tēla veidošanai; attīstīs darba meklēšanas prasmes; novērtēs savus iekšējos resursus un gatavību konkurēt darba tirgū. </w:t>
            </w:r>
          </w:p>
        </w:tc>
        <w:tc>
          <w:tcPr>
            <w:tcW w:w="2835" w:type="dxa"/>
          </w:tcPr>
          <w:p w:rsidR="00807BC6" w:rsidRPr="002B55E5"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2B55E5">
              <w:rPr>
                <w:rFonts w:ascii="Times New Roman" w:eastAsia="Calibri" w:hAnsi="Times New Roman"/>
              </w:rPr>
              <w:lastRenderedPageBreak/>
              <w:t>Izmēģinājumskolas</w:t>
            </w:r>
            <w:proofErr w:type="spellEnd"/>
            <w:r w:rsidRPr="002B55E5">
              <w:rPr>
                <w:rFonts w:ascii="Times New Roman" w:eastAsia="Calibri" w:hAnsi="Times New Roman"/>
              </w:rPr>
              <w:t>:</w:t>
            </w:r>
          </w:p>
          <w:p w:rsidR="00807BC6" w:rsidRPr="002B55E5"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2B55E5">
              <w:rPr>
                <w:rFonts w:ascii="Times New Roman" w:eastAsia="Calibri" w:hAnsi="Times New Roman"/>
              </w:rPr>
              <w:t>Rēzeknes 2.vidusskolas  10. - 12..klašu skolēni- 60</w:t>
            </w:r>
          </w:p>
          <w:p w:rsidR="00807BC6" w:rsidRPr="002B55E5"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Pr="002B55E5"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2127" w:type="dxa"/>
          </w:tcPr>
          <w:p w:rsidR="00807BC6" w:rsidRPr="002B55E5"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2B55E5">
              <w:rPr>
                <w:rFonts w:ascii="Times New Roman" w:eastAsia="Calibri" w:hAnsi="Times New Roman"/>
              </w:rPr>
              <w:t>2017.gada</w:t>
            </w:r>
          </w:p>
          <w:p w:rsidR="00807BC6" w:rsidRPr="002B55E5"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Pr="002B55E5"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2F5D89">
              <w:rPr>
                <w:rFonts w:ascii="Times New Roman" w:eastAsia="Calibri" w:hAnsi="Times New Roman"/>
              </w:rPr>
              <w:t>Decembris vai februāris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CC13EA" w:rsidRDefault="00807BC6" w:rsidP="00264502">
            <w:pPr>
              <w:spacing w:before="60" w:after="60"/>
              <w:jc w:val="center"/>
              <w:rPr>
                <w:rFonts w:ascii="Times New Roman" w:eastAsia="Times New Roman" w:hAnsi="Times New Roman"/>
              </w:rPr>
            </w:pPr>
            <w:r>
              <w:rPr>
                <w:rFonts w:ascii="Times New Roman" w:eastAsia="Times New Roman" w:hAnsi="Times New Roman"/>
              </w:rPr>
              <w:lastRenderedPageBreak/>
              <w:t>18.</w:t>
            </w:r>
          </w:p>
        </w:tc>
        <w:tc>
          <w:tcPr>
            <w:tcW w:w="1843" w:type="dxa"/>
          </w:tcPr>
          <w:p w:rsidR="00807BC6" w:rsidRPr="002977C4"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2977C4">
              <w:rPr>
                <w:rFonts w:ascii="Times New Roman" w:eastAsia="Calibri" w:hAnsi="Times New Roman"/>
                <w:b/>
              </w:rPr>
              <w:t>Darba pasaules iepazīšana</w:t>
            </w:r>
          </w:p>
        </w:tc>
        <w:tc>
          <w:tcPr>
            <w:tcW w:w="2354" w:type="dxa"/>
          </w:tcPr>
          <w:p w:rsidR="00807BC6" w:rsidRPr="00840EB2" w:rsidRDefault="00807BC6" w:rsidP="00D140E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840EB2">
              <w:rPr>
                <w:rFonts w:ascii="Times New Roman" w:eastAsia="Calibri" w:hAnsi="Times New Roman"/>
                <w:lang w:eastAsia="en-US"/>
              </w:rPr>
              <w:t>"Suns, kā labākais draugs "</w:t>
            </w:r>
            <w:r w:rsidRPr="00840EB2">
              <w:rPr>
                <w:rFonts w:ascii="Times New Roman" w:eastAsia="Calibri" w:hAnsi="Times New Roman"/>
                <w:lang w:eastAsia="en-US"/>
              </w:rPr>
              <w:br/>
            </w:r>
          </w:p>
        </w:tc>
        <w:tc>
          <w:tcPr>
            <w:tcW w:w="4024" w:type="dxa"/>
          </w:tcPr>
          <w:p w:rsidR="00807BC6" w:rsidRPr="00B90709"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B90709">
              <w:rPr>
                <w:rFonts w:ascii="Times New Roman" w:eastAsia="Calibri" w:hAnsi="Times New Roman"/>
                <w:lang w:eastAsia="en-US"/>
              </w:rPr>
              <w:t>Skolēniem būs iespēja iepazīties ar kinologa darba specifiku un darba apstākļiem, iespējām apgūst kinologa specialitāti. </w:t>
            </w:r>
          </w:p>
          <w:p w:rsidR="00807BC6" w:rsidRPr="00840EB2"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B90709">
              <w:rPr>
                <w:rFonts w:ascii="Times New Roman" w:eastAsia="Calibri" w:hAnsi="Times New Roman"/>
                <w:lang w:eastAsia="en-US"/>
              </w:rPr>
              <w:t xml:space="preserve"> Skolēni aktīvi iesaistīsies nodarbībās. Nodarbības laikā skolēni  tiks  iepazīstināti ar  kinologa amata noslēpumiem, izglītības ceļiem un darba tirgu pieprasījumu. Notiks kinologa amata prasmju paraugdemonstrējumi un skolēni tiks iesaistīti diskusijā  par darbā nepieciešamajām zināšanām, prasmēm un personības īpašībām ,lai veiksmīgi strādāt </w:t>
            </w:r>
            <w:r>
              <w:rPr>
                <w:rFonts w:ascii="Times New Roman" w:eastAsia="Calibri" w:hAnsi="Times New Roman"/>
                <w:lang w:eastAsia="en-US"/>
              </w:rPr>
              <w:t>š</w:t>
            </w:r>
            <w:r w:rsidRPr="00B90709">
              <w:rPr>
                <w:rFonts w:ascii="Times New Roman" w:eastAsia="Calibri" w:hAnsi="Times New Roman"/>
                <w:lang w:eastAsia="en-US"/>
              </w:rPr>
              <w:t>ajā profesijā</w:t>
            </w:r>
          </w:p>
        </w:tc>
        <w:tc>
          <w:tcPr>
            <w:tcW w:w="2835" w:type="dxa"/>
          </w:tcPr>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Pr>
                <w:rFonts w:ascii="Times New Roman" w:eastAsia="Calibri" w:hAnsi="Times New Roman"/>
              </w:rPr>
              <w:t>Izmēģinājumskola</w:t>
            </w:r>
            <w:proofErr w:type="spellEnd"/>
            <w:r>
              <w:rPr>
                <w:rFonts w:ascii="Times New Roman" w:eastAsia="Calibri" w:hAnsi="Times New Roman"/>
              </w:rPr>
              <w:t xml:space="preserve">: </w:t>
            </w:r>
          </w:p>
          <w:p w:rsidR="00807BC6" w:rsidRPr="00840EB2"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Rēzeknes v</w:t>
            </w:r>
            <w:r w:rsidRPr="00840EB2">
              <w:rPr>
                <w:rFonts w:ascii="Times New Roman" w:eastAsia="Calibri" w:hAnsi="Times New Roman"/>
              </w:rPr>
              <w:t xml:space="preserve">alsts poļu ģimnāzijas </w:t>
            </w:r>
          </w:p>
          <w:p w:rsidR="00807BC6" w:rsidRPr="00840EB2"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1.,</w:t>
            </w:r>
            <w:r w:rsidRPr="00840EB2">
              <w:rPr>
                <w:rFonts w:ascii="Times New Roman" w:eastAsia="Calibri" w:hAnsi="Times New Roman"/>
              </w:rPr>
              <w:t>2.</w:t>
            </w:r>
            <w:r>
              <w:rPr>
                <w:rFonts w:ascii="Times New Roman" w:eastAsia="Calibri" w:hAnsi="Times New Roman"/>
              </w:rPr>
              <w:t>,3.,4.kl.</w:t>
            </w:r>
            <w:r w:rsidRPr="00840EB2">
              <w:rPr>
                <w:rFonts w:ascii="Times New Roman" w:eastAsia="Calibri" w:hAnsi="Times New Roman"/>
              </w:rPr>
              <w:t xml:space="preserve"> skolēni</w:t>
            </w:r>
          </w:p>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840EB2">
              <w:rPr>
                <w:rFonts w:ascii="Times New Roman" w:eastAsia="Calibri" w:hAnsi="Times New Roman"/>
              </w:rPr>
              <w:t>Kopā: 202</w:t>
            </w:r>
          </w:p>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Pr="00CF1803"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CF1803">
              <w:rPr>
                <w:rFonts w:ascii="Times New Roman" w:eastAsia="Calibri" w:hAnsi="Times New Roman"/>
              </w:rPr>
              <w:t>Izmēģinājumskola</w:t>
            </w:r>
            <w:proofErr w:type="spellEnd"/>
            <w:r w:rsidRPr="00CF1803">
              <w:rPr>
                <w:rFonts w:ascii="Times New Roman" w:eastAsia="Calibri" w:hAnsi="Times New Roman"/>
              </w:rPr>
              <w:t>:</w:t>
            </w:r>
          </w:p>
          <w:p w:rsidR="00807BC6" w:rsidRPr="00840EB2"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CF1803">
              <w:rPr>
                <w:rFonts w:ascii="Times New Roman" w:eastAsia="Calibri" w:hAnsi="Times New Roman"/>
              </w:rPr>
              <w:t>Rēzeknes 3</w:t>
            </w:r>
            <w:r>
              <w:rPr>
                <w:rFonts w:ascii="Times New Roman" w:eastAsia="Calibri" w:hAnsi="Times New Roman"/>
              </w:rPr>
              <w:t>.vidusskolas  4.,</w:t>
            </w:r>
            <w:r w:rsidRPr="00CF1803">
              <w:rPr>
                <w:rFonts w:ascii="Times New Roman" w:eastAsia="Calibri" w:hAnsi="Times New Roman"/>
              </w:rPr>
              <w:t xml:space="preserve">5.klašu skolēni - </w:t>
            </w:r>
            <w:r>
              <w:rPr>
                <w:rFonts w:ascii="Times New Roman" w:eastAsia="Calibri" w:hAnsi="Times New Roman"/>
              </w:rPr>
              <w:t>9</w:t>
            </w:r>
            <w:r w:rsidRPr="00CF1803">
              <w:rPr>
                <w:rFonts w:ascii="Times New Roman" w:eastAsia="Calibri" w:hAnsi="Times New Roman"/>
              </w:rPr>
              <w:t>2</w:t>
            </w:r>
          </w:p>
          <w:p w:rsidR="00807BC6" w:rsidRPr="00840EB2"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Pr="00840EB2"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840EB2">
              <w:rPr>
                <w:rFonts w:ascii="Times New Roman" w:eastAsia="Calibri" w:hAnsi="Times New Roman"/>
              </w:rPr>
              <w:t xml:space="preserve"> </w:t>
            </w:r>
          </w:p>
        </w:tc>
        <w:tc>
          <w:tcPr>
            <w:tcW w:w="2127" w:type="dxa"/>
          </w:tcPr>
          <w:p w:rsidR="00807BC6" w:rsidRPr="00840EB2"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840EB2">
              <w:rPr>
                <w:rFonts w:ascii="Times New Roman" w:eastAsia="Calibri" w:hAnsi="Times New Roman"/>
              </w:rPr>
              <w:t>2017. gada</w:t>
            </w:r>
          </w:p>
          <w:p w:rsidR="00807BC6"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840EB2">
              <w:rPr>
                <w:rFonts w:ascii="Times New Roman" w:eastAsia="Calibri" w:hAnsi="Times New Roman"/>
              </w:rPr>
              <w:t xml:space="preserve">novembris </w:t>
            </w:r>
          </w:p>
          <w:p w:rsidR="00807BC6" w:rsidRPr="00840EB2"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aprīlis, maijs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F47C05" w:rsidRDefault="00807BC6" w:rsidP="00264502">
            <w:pPr>
              <w:jc w:val="center"/>
              <w:rPr>
                <w:rFonts w:ascii="Times New Roman" w:hAnsi="Times New Roman"/>
              </w:rPr>
            </w:pPr>
            <w:r>
              <w:rPr>
                <w:rFonts w:ascii="Times New Roman" w:hAnsi="Times New Roman"/>
              </w:rPr>
              <w:t>19.</w:t>
            </w:r>
          </w:p>
        </w:tc>
        <w:tc>
          <w:tcPr>
            <w:tcW w:w="1843" w:type="dxa"/>
          </w:tcPr>
          <w:p w:rsidR="00807BC6" w:rsidRPr="002977C4" w:rsidRDefault="00807BC6" w:rsidP="00264502">
            <w:pPr>
              <w:spacing w:before="60"/>
              <w:cnfStyle w:val="000000000000" w:firstRow="0" w:lastRow="0" w:firstColumn="0" w:lastColumn="0" w:oddVBand="0" w:evenVBand="0" w:oddHBand="0" w:evenHBand="0" w:firstRowFirstColumn="0" w:firstRowLastColumn="0" w:lastRowFirstColumn="0" w:lastRowLastColumn="0"/>
              <w:rPr>
                <w:b/>
              </w:rPr>
            </w:pPr>
            <w:r w:rsidRPr="002977C4">
              <w:rPr>
                <w:rFonts w:ascii="Times New Roman" w:eastAsia="Calibri" w:hAnsi="Times New Roman"/>
                <w:b/>
                <w:spacing w:val="11"/>
                <w:shd w:val="clear" w:color="auto" w:fill="FFFFFF"/>
              </w:rPr>
              <w:t>Darba pasaules iepazīšana</w:t>
            </w:r>
          </w:p>
        </w:tc>
        <w:tc>
          <w:tcPr>
            <w:tcW w:w="2354" w:type="dxa"/>
          </w:tcPr>
          <w:p w:rsidR="00807BC6" w:rsidRDefault="00807BC6" w:rsidP="00264502">
            <w:pPr>
              <w:spacing w:before="60"/>
              <w:cnfStyle w:val="000000000000" w:firstRow="0" w:lastRow="0" w:firstColumn="0" w:lastColumn="0" w:oddVBand="0" w:evenVBand="0" w:oddHBand="0" w:evenHBand="0" w:firstRowFirstColumn="0" w:firstRowLastColumn="0" w:lastRowFirstColumn="0" w:lastRowLastColumn="0"/>
            </w:pPr>
            <w:r>
              <w:rPr>
                <w:rFonts w:ascii="Times New Roman" w:eastAsia="Calibri" w:hAnsi="Times New Roman"/>
              </w:rPr>
              <w:t>“Skaņām pa pēdām”</w:t>
            </w:r>
          </w:p>
        </w:tc>
        <w:tc>
          <w:tcPr>
            <w:tcW w:w="4024" w:type="dxa"/>
          </w:tcPr>
          <w:p w:rsidR="00807BC6" w:rsidRDefault="00807BC6" w:rsidP="00264502">
            <w:pPr>
              <w:spacing w:before="60"/>
              <w:jc w:val="both"/>
              <w:cnfStyle w:val="000000000000" w:firstRow="0" w:lastRow="0" w:firstColumn="0" w:lastColumn="0" w:oddVBand="0" w:evenVBand="0" w:oddHBand="0" w:evenHBand="0" w:firstRowFirstColumn="0" w:firstRowLastColumn="0" w:lastRowFirstColumn="0" w:lastRowLastColumn="0"/>
            </w:pPr>
            <w:r>
              <w:rPr>
                <w:rFonts w:ascii="Times New Roman" w:eastAsia="Calibri" w:hAnsi="Times New Roman"/>
              </w:rPr>
              <w:t xml:space="preserve">Izglītojamie iepazīs skaņu režisora profesiju, gūs priekšstatu par ikdienas darba pienākumiem, darbā izmantotajiem instrumentiem un to pielietojumu, pozitīvajiem un negatīvajiem profesijas </w:t>
            </w:r>
            <w:r>
              <w:rPr>
                <w:rFonts w:ascii="Times New Roman" w:eastAsia="Calibri" w:hAnsi="Times New Roman"/>
              </w:rPr>
              <w:lastRenderedPageBreak/>
              <w:t>aspektiem, kā arī par to, kāda izglītība ir jāiegūst, lai varētu šajā profesijā strādāt.</w:t>
            </w:r>
          </w:p>
          <w:p w:rsidR="00807BC6" w:rsidRDefault="00807BC6" w:rsidP="00264502">
            <w:pPr>
              <w:spacing w:before="60"/>
              <w:jc w:val="both"/>
              <w:cnfStyle w:val="000000000000" w:firstRow="0" w:lastRow="0" w:firstColumn="0" w:lastColumn="0" w:oddVBand="0" w:evenVBand="0" w:oddHBand="0" w:evenHBand="0" w:firstRowFirstColumn="0" w:firstRowLastColumn="0" w:lastRowFirstColumn="0" w:lastRowLastColumn="0"/>
            </w:pPr>
            <w:r>
              <w:rPr>
                <w:rFonts w:ascii="Times New Roman" w:eastAsia="Calibri" w:hAnsi="Times New Roman"/>
              </w:rPr>
              <w:t>Pasākuma ietvaros tiks organizēta skaņu režisora meistarklase, lai izglītojamajos rastos izpratne par viņu zināšanu un prasmju atbilstību šai profesijai.</w:t>
            </w:r>
          </w:p>
        </w:tc>
        <w:tc>
          <w:tcPr>
            <w:tcW w:w="2835" w:type="dxa"/>
          </w:tcPr>
          <w:p w:rsidR="00807BC6" w:rsidRDefault="00807BC6" w:rsidP="00264502">
            <w:pPr>
              <w:spacing w:before="60"/>
              <w:cnfStyle w:val="000000000000" w:firstRow="0" w:lastRow="0" w:firstColumn="0" w:lastColumn="0" w:oddVBand="0" w:evenVBand="0" w:oddHBand="0" w:evenHBand="0" w:firstRowFirstColumn="0" w:firstRowLastColumn="0" w:lastRowFirstColumn="0" w:lastRowLastColumn="0"/>
            </w:pPr>
            <w:r>
              <w:rPr>
                <w:rFonts w:ascii="Times New Roman" w:eastAsia="Calibri" w:hAnsi="Times New Roman"/>
              </w:rPr>
              <w:lastRenderedPageBreak/>
              <w:t>Rēzeknes Valsts 1. ģimnāzijas 11. klases izglītojamie - 30</w:t>
            </w:r>
          </w:p>
        </w:tc>
        <w:tc>
          <w:tcPr>
            <w:tcW w:w="2127" w:type="dxa"/>
          </w:tcPr>
          <w:p w:rsidR="00807BC6" w:rsidRDefault="00807BC6" w:rsidP="00264502">
            <w:pPr>
              <w:spacing w:before="60"/>
              <w:jc w:val="center"/>
              <w:cnfStyle w:val="000000000000" w:firstRow="0" w:lastRow="0" w:firstColumn="0" w:lastColumn="0" w:oddVBand="0" w:evenVBand="0" w:oddHBand="0" w:evenHBand="0" w:firstRowFirstColumn="0" w:firstRowLastColumn="0" w:lastRowFirstColumn="0" w:lastRowLastColumn="0"/>
            </w:pPr>
            <w:r>
              <w:rPr>
                <w:rFonts w:ascii="Times New Roman" w:eastAsia="Calibri" w:hAnsi="Times New Roman"/>
              </w:rPr>
              <w:t>2017. gada novembris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904AA5" w:rsidRDefault="00807BC6" w:rsidP="003B33AB">
            <w:pPr>
              <w:spacing w:before="60" w:after="60"/>
              <w:jc w:val="center"/>
              <w:rPr>
                <w:rFonts w:ascii="Times New Roman" w:eastAsia="Calibri" w:hAnsi="Times New Roman"/>
              </w:rPr>
            </w:pPr>
            <w:r>
              <w:rPr>
                <w:rFonts w:ascii="Times New Roman" w:eastAsia="Calibri" w:hAnsi="Times New Roman"/>
              </w:rPr>
              <w:lastRenderedPageBreak/>
              <w:t>20.</w:t>
            </w:r>
          </w:p>
        </w:tc>
        <w:tc>
          <w:tcPr>
            <w:tcW w:w="1843" w:type="dxa"/>
          </w:tcPr>
          <w:p w:rsidR="00807BC6" w:rsidRPr="002977C4" w:rsidRDefault="00807BC6" w:rsidP="00264502">
            <w:pPr>
              <w:spacing w:before="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B046A6">
              <w:rPr>
                <w:rFonts w:ascii="Times New Roman" w:eastAsia="Calibri" w:hAnsi="Times New Roman"/>
                <w:b/>
                <w:bCs/>
                <w:color w:val="00000A"/>
              </w:rPr>
              <w:t>Pašnovērtējuma veikšana un karjeras lēmuma pieņemšana</w:t>
            </w:r>
          </w:p>
        </w:tc>
        <w:tc>
          <w:tcPr>
            <w:tcW w:w="2354" w:type="dxa"/>
          </w:tcPr>
          <w:p w:rsidR="00807BC6" w:rsidRPr="00B046A6" w:rsidRDefault="00807BC6" w:rsidP="00264502">
            <w:pPr>
              <w:spacing w:before="60"/>
              <w:jc w:val="center"/>
              <w:cnfStyle w:val="000000000000" w:firstRow="0" w:lastRow="0" w:firstColumn="0" w:lastColumn="0" w:oddVBand="0" w:evenVBand="0" w:oddHBand="0" w:evenHBand="0" w:firstRowFirstColumn="0" w:firstRowLastColumn="0" w:lastRowFirstColumn="0" w:lastRowLastColumn="0"/>
            </w:pPr>
            <w:r w:rsidRPr="00B046A6">
              <w:rPr>
                <w:rFonts w:ascii="Times New Roman" w:eastAsia="Times New Roman" w:hAnsi="Times New Roman"/>
                <w:lang w:eastAsia="en-US"/>
              </w:rPr>
              <w:t>“Mans bērns izvēlas karjeru”</w:t>
            </w:r>
          </w:p>
        </w:tc>
        <w:tc>
          <w:tcPr>
            <w:tcW w:w="4024" w:type="dxa"/>
          </w:tcPr>
          <w:p w:rsidR="00807BC6" w:rsidRPr="00B046A6" w:rsidRDefault="00807BC6" w:rsidP="00264502">
            <w:pPr>
              <w:pStyle w:val="Sarakstarindkopa"/>
              <w:tabs>
                <w:tab w:val="right" w:pos="8222"/>
              </w:tabs>
              <w:ind w:left="0"/>
              <w:jc w:val="both"/>
              <w:cnfStyle w:val="000000000000" w:firstRow="0" w:lastRow="0" w:firstColumn="0" w:lastColumn="0" w:oddVBand="0" w:evenVBand="0" w:oddHBand="0" w:evenHBand="0" w:firstRowFirstColumn="0" w:firstRowLastColumn="0" w:lastRowFirstColumn="0" w:lastRowLastColumn="0"/>
            </w:pPr>
            <w:r w:rsidRPr="007C724F">
              <w:rPr>
                <w:rFonts w:ascii="Times New Roman" w:eastAsia="Calibri" w:hAnsi="Times New Roman"/>
                <w:color w:val="00000A"/>
              </w:rPr>
              <w:t xml:space="preserve">Karjeras </w:t>
            </w:r>
            <w:proofErr w:type="spellStart"/>
            <w:r w:rsidRPr="007C724F">
              <w:rPr>
                <w:rFonts w:ascii="Times New Roman" w:eastAsia="Calibri" w:hAnsi="Times New Roman"/>
                <w:color w:val="00000A"/>
              </w:rPr>
              <w:t>kouča</w:t>
            </w:r>
            <w:proofErr w:type="spellEnd"/>
            <w:r w:rsidRPr="007C724F">
              <w:rPr>
                <w:rFonts w:ascii="Times New Roman" w:eastAsia="Calibri" w:hAnsi="Times New Roman"/>
                <w:color w:val="00000A"/>
              </w:rPr>
              <w:t xml:space="preserve"> vadīta lekcija par bērnu un vecāku savstarpējo sadarbību karjeras izvēles procesā. Lekcijas laikā tiks pārrunāti šādi jautājumi: kas par karjeru ir jāzina vecākiem un kas – bērniem; profesionālās attīstības iekšējie un ārējie faktori; vecāki – bērnu padomdevēji; </w:t>
            </w:r>
            <w:r w:rsidRPr="007C724F">
              <w:rPr>
                <w:rFonts w:ascii="Times New Roman" w:eastAsia="Calibri" w:hAnsi="Times New Roman"/>
                <w:color w:val="000000"/>
              </w:rPr>
              <w:t>sadarbības veidošana starp vecākiem un bērniem.</w:t>
            </w:r>
          </w:p>
        </w:tc>
        <w:tc>
          <w:tcPr>
            <w:tcW w:w="2835" w:type="dxa"/>
          </w:tcPr>
          <w:p w:rsidR="00807BC6" w:rsidRPr="00B046A6" w:rsidRDefault="00807BC6" w:rsidP="00264502">
            <w:pPr>
              <w:spacing w:before="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rPr>
            </w:pPr>
            <w:r w:rsidRPr="00B046A6">
              <w:rPr>
                <w:rFonts w:ascii="Times New Roman" w:eastAsia="Calibri" w:hAnsi="Times New Roman"/>
                <w:color w:val="000000"/>
              </w:rPr>
              <w:t xml:space="preserve">Rēzeknes Valsts 1. ģimnāzijas </w:t>
            </w:r>
          </w:p>
          <w:p w:rsidR="00807BC6" w:rsidRDefault="00807BC6" w:rsidP="00264502">
            <w:pPr>
              <w:spacing w:before="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B046A6">
              <w:rPr>
                <w:rFonts w:ascii="Times New Roman" w:eastAsia="Calibri" w:hAnsi="Times New Roman"/>
                <w:color w:val="000000"/>
              </w:rPr>
              <w:t xml:space="preserve">7.-9. klašu izglītojamie </w:t>
            </w:r>
            <w:r>
              <w:rPr>
                <w:rFonts w:ascii="Times New Roman" w:eastAsia="Calibri" w:hAnsi="Times New Roman"/>
                <w:color w:val="000000"/>
              </w:rPr>
              <w:t>–</w:t>
            </w:r>
            <w:r w:rsidRPr="00B046A6">
              <w:rPr>
                <w:rFonts w:ascii="Times New Roman" w:eastAsia="Calibri" w:hAnsi="Times New Roman"/>
                <w:color w:val="000000"/>
              </w:rPr>
              <w:t xml:space="preserve"> </w:t>
            </w:r>
            <w:r w:rsidRPr="006511D7">
              <w:rPr>
                <w:rFonts w:ascii="Times New Roman" w:eastAsia="Calibri" w:hAnsi="Times New Roman"/>
              </w:rPr>
              <w:t>191</w:t>
            </w:r>
          </w:p>
          <w:p w:rsidR="00807BC6" w:rsidRDefault="00807BC6" w:rsidP="00264502">
            <w:pPr>
              <w:spacing w:before="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FF0000"/>
              </w:rPr>
            </w:pPr>
            <w:r>
              <w:rPr>
                <w:rFonts w:ascii="Times New Roman" w:eastAsia="Calibri" w:hAnsi="Times New Roman"/>
              </w:rPr>
              <w:t>10.-12.</w:t>
            </w:r>
            <w:r w:rsidRPr="00B046A6">
              <w:rPr>
                <w:rFonts w:ascii="Times New Roman" w:eastAsia="Calibri" w:hAnsi="Times New Roman"/>
                <w:color w:val="000000"/>
              </w:rPr>
              <w:t xml:space="preserve"> klašu izglītojamie </w:t>
            </w:r>
            <w:r>
              <w:rPr>
                <w:rFonts w:ascii="Times New Roman" w:eastAsia="Calibri" w:hAnsi="Times New Roman"/>
                <w:color w:val="000000"/>
              </w:rPr>
              <w:t>–</w:t>
            </w:r>
            <w:r w:rsidRPr="00B046A6">
              <w:rPr>
                <w:rFonts w:ascii="Times New Roman" w:eastAsia="Calibri" w:hAnsi="Times New Roman"/>
                <w:color w:val="000000"/>
              </w:rPr>
              <w:t xml:space="preserve"> </w:t>
            </w:r>
            <w:r>
              <w:rPr>
                <w:rFonts w:ascii="Times New Roman" w:eastAsia="Calibri" w:hAnsi="Times New Roman"/>
              </w:rPr>
              <w:t>193</w:t>
            </w:r>
          </w:p>
          <w:p w:rsidR="00807BC6" w:rsidRDefault="00807BC6" w:rsidP="00264502">
            <w:pPr>
              <w:spacing w:before="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rPr>
            </w:pPr>
          </w:p>
          <w:p w:rsidR="00807BC6" w:rsidRPr="00B046A6" w:rsidRDefault="00807BC6" w:rsidP="00264502">
            <w:pPr>
              <w:spacing w:before="60"/>
              <w:jc w:val="both"/>
              <w:cnfStyle w:val="000000000000" w:firstRow="0" w:lastRow="0" w:firstColumn="0" w:lastColumn="0" w:oddVBand="0" w:evenVBand="0" w:oddHBand="0" w:evenHBand="0" w:firstRowFirstColumn="0" w:firstRowLastColumn="0" w:lastRowFirstColumn="0" w:lastRowLastColumn="0"/>
            </w:pPr>
            <w:r w:rsidRPr="00B046A6">
              <w:rPr>
                <w:rFonts w:ascii="Times New Roman" w:eastAsia="Calibri" w:hAnsi="Times New Roman"/>
                <w:color w:val="000000"/>
              </w:rPr>
              <w:t>un viņu vecāki</w:t>
            </w:r>
          </w:p>
        </w:tc>
        <w:tc>
          <w:tcPr>
            <w:tcW w:w="2127" w:type="dxa"/>
          </w:tcPr>
          <w:p w:rsidR="00807BC6" w:rsidRPr="00B046A6" w:rsidRDefault="00807BC6" w:rsidP="00264502">
            <w:pPr>
              <w:spacing w:before="60"/>
              <w:jc w:val="center"/>
              <w:cnfStyle w:val="000000000000" w:firstRow="0" w:lastRow="0" w:firstColumn="0" w:lastColumn="0" w:oddVBand="0" w:evenVBand="0" w:oddHBand="0" w:evenHBand="0" w:firstRowFirstColumn="0" w:firstRowLastColumn="0" w:lastRowFirstColumn="0" w:lastRowLastColumn="0"/>
            </w:pPr>
            <w:r w:rsidRPr="00B046A6">
              <w:rPr>
                <w:rFonts w:ascii="Times New Roman" w:eastAsia="Calibri" w:hAnsi="Times New Roman"/>
              </w:rPr>
              <w:t>2017. gada novembris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3B33AB">
            <w:pPr>
              <w:spacing w:before="60" w:after="60"/>
              <w:jc w:val="center"/>
              <w:rPr>
                <w:rFonts w:ascii="Times New Roman" w:eastAsia="Times New Roman" w:hAnsi="Times New Roman"/>
              </w:rPr>
            </w:pPr>
            <w:r>
              <w:rPr>
                <w:rFonts w:ascii="Times New Roman" w:eastAsia="Times New Roman" w:hAnsi="Times New Roman"/>
              </w:rPr>
              <w:t>21.</w:t>
            </w:r>
          </w:p>
        </w:tc>
        <w:tc>
          <w:tcPr>
            <w:tcW w:w="1843" w:type="dxa"/>
          </w:tcPr>
          <w:p w:rsidR="00807BC6" w:rsidRPr="002977C4"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2977C4">
              <w:rPr>
                <w:rFonts w:ascii="Times New Roman" w:eastAsia="Calibri" w:hAnsi="Times New Roman"/>
                <w:b/>
              </w:rPr>
              <w:t>Darba pasaules iepazīšana</w:t>
            </w:r>
          </w:p>
        </w:tc>
        <w:tc>
          <w:tcPr>
            <w:tcW w:w="2354" w:type="dxa"/>
          </w:tcPr>
          <w:p w:rsidR="00807BC6" w:rsidRPr="00DC3935"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DC3935">
              <w:rPr>
                <w:rFonts w:ascii="Times New Roman" w:eastAsia="Calibri" w:hAnsi="Times New Roman"/>
                <w:lang w:eastAsia="en-US"/>
              </w:rPr>
              <w:t>“Vai es varu strādāt muzejā?”</w:t>
            </w:r>
          </w:p>
        </w:tc>
        <w:tc>
          <w:tcPr>
            <w:tcW w:w="4024" w:type="dxa"/>
          </w:tcPr>
          <w:p w:rsidR="00807BC6" w:rsidRPr="009F09F4" w:rsidRDefault="00807BC6" w:rsidP="0026450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F09F4">
              <w:rPr>
                <w:rFonts w:ascii="Times New Roman" w:eastAsia="Calibri" w:hAnsi="Times New Roman"/>
              </w:rPr>
              <w:t xml:space="preserve">Mācību ekskursija uz  muzeju ar mērķi </w:t>
            </w:r>
            <w:r w:rsidRPr="009F09F4">
              <w:rPr>
                <w:rFonts w:ascii="Times New Roman" w:hAnsi="Times New Roman"/>
              </w:rPr>
              <w:t>iepazīties ar muzeja darba specifiku un tā iesaistītājam profesijām. Muzeja speciālista izklāsts par sava darba specifiku,</w:t>
            </w:r>
            <w:r w:rsidRPr="009F09F4">
              <w:t xml:space="preserve"> </w:t>
            </w:r>
            <w:r w:rsidRPr="009F09F4">
              <w:rPr>
                <w:rFonts w:ascii="Times New Roman" w:hAnsi="Times New Roman"/>
              </w:rPr>
              <w:t>nepieciešamajām prasmēm un darba vidi.  kādam rakstura īpašībām un zināšanām, kā arī izglītībai jābūt muzeja darbiniekam</w:t>
            </w:r>
            <w:r w:rsidRPr="009F09F4">
              <w:rPr>
                <w:rFonts w:ascii="Times New Roman" w:hAnsi="Times New Roman"/>
                <w:sz w:val="17"/>
                <w:szCs w:val="17"/>
              </w:rPr>
              <w:t xml:space="preserve">. </w:t>
            </w:r>
          </w:p>
        </w:tc>
        <w:tc>
          <w:tcPr>
            <w:tcW w:w="2835" w:type="dxa"/>
          </w:tcPr>
          <w:p w:rsidR="00807BC6" w:rsidRPr="00665E42"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665E42">
              <w:rPr>
                <w:rFonts w:ascii="Times New Roman" w:eastAsia="Calibri" w:hAnsi="Times New Roman"/>
              </w:rPr>
              <w:t>Izmēģinājumskola</w:t>
            </w:r>
            <w:proofErr w:type="spellEnd"/>
            <w:r w:rsidRPr="00665E42">
              <w:rPr>
                <w:rFonts w:ascii="Times New Roman" w:eastAsia="Calibri" w:hAnsi="Times New Roman"/>
              </w:rPr>
              <w:t>:</w:t>
            </w:r>
          </w:p>
          <w:p w:rsidR="00807BC6" w:rsidRPr="00665E42"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665E42">
              <w:rPr>
                <w:rFonts w:ascii="Times New Roman" w:eastAsia="Calibri" w:hAnsi="Times New Roman"/>
              </w:rPr>
              <w:t xml:space="preserve">Rēzeknes 3.vidusskolas </w:t>
            </w:r>
          </w:p>
          <w:p w:rsidR="00807BC6" w:rsidRPr="00665E42"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665E42">
              <w:rPr>
                <w:rFonts w:ascii="Times New Roman" w:eastAsia="Calibri" w:hAnsi="Times New Roman"/>
              </w:rPr>
              <w:t xml:space="preserve"> 5. klašu skolēni- 52</w:t>
            </w:r>
          </w:p>
        </w:tc>
        <w:tc>
          <w:tcPr>
            <w:tcW w:w="2127" w:type="dxa"/>
          </w:tcPr>
          <w:p w:rsidR="00807BC6" w:rsidRPr="0071580F" w:rsidRDefault="00807BC6" w:rsidP="0071580F">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71580F">
              <w:rPr>
                <w:rFonts w:ascii="Times New Roman" w:eastAsia="Calibri" w:hAnsi="Times New Roman"/>
              </w:rPr>
              <w:t>2018. gada</w:t>
            </w:r>
          </w:p>
          <w:p w:rsidR="00807BC6" w:rsidRPr="006C71EE" w:rsidRDefault="00807BC6" w:rsidP="0071580F">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71580F">
              <w:rPr>
                <w:rFonts w:ascii="Times New Roman" w:eastAsia="Calibri" w:hAnsi="Times New Roman"/>
              </w:rPr>
              <w:t>februāris - marts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3B33AB">
            <w:pPr>
              <w:spacing w:before="60" w:after="60"/>
              <w:jc w:val="center"/>
              <w:rPr>
                <w:rFonts w:ascii="Times New Roman" w:eastAsia="Times New Roman" w:hAnsi="Times New Roman"/>
              </w:rPr>
            </w:pPr>
            <w:r>
              <w:rPr>
                <w:rFonts w:ascii="Times New Roman" w:eastAsia="Times New Roman" w:hAnsi="Times New Roman"/>
              </w:rPr>
              <w:t>22.</w:t>
            </w:r>
          </w:p>
        </w:tc>
        <w:tc>
          <w:tcPr>
            <w:tcW w:w="1843" w:type="dxa"/>
          </w:tcPr>
          <w:p w:rsidR="00807BC6" w:rsidRPr="002977C4"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2977C4">
              <w:rPr>
                <w:rFonts w:ascii="Times New Roman" w:eastAsia="Calibri" w:hAnsi="Times New Roman"/>
                <w:b/>
              </w:rPr>
              <w:t>Pašnovērtējuma veikšana</w:t>
            </w:r>
          </w:p>
        </w:tc>
        <w:tc>
          <w:tcPr>
            <w:tcW w:w="2354" w:type="dxa"/>
          </w:tcPr>
          <w:p w:rsidR="00807BC6" w:rsidRPr="00840EB2"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840EB2">
              <w:rPr>
                <w:rFonts w:ascii="Times New Roman" w:eastAsia="Calibri" w:hAnsi="Times New Roman"/>
                <w:bCs/>
                <w:lang w:eastAsia="en-US"/>
              </w:rPr>
              <w:t>“Kāpēc darīt nevis nedarīt?”</w:t>
            </w:r>
          </w:p>
        </w:tc>
        <w:tc>
          <w:tcPr>
            <w:tcW w:w="4024" w:type="dxa"/>
          </w:tcPr>
          <w:p w:rsidR="00807BC6" w:rsidRPr="00414677" w:rsidRDefault="00807BC6" w:rsidP="0026450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0D6423">
              <w:rPr>
                <w:rFonts w:ascii="Times New Roman" w:eastAsia="Calibri" w:hAnsi="Times New Roman"/>
                <w:lang w:eastAsia="en-US"/>
              </w:rPr>
              <w:t xml:space="preserve">Lekcijas laikā izglītojamiem tiks sniegta informācija par to, kādēļ jaunietim ir svarīga izaugsme, mēģinājumi darīt, izmantot piedāvātās iespējas un izrādīt iniciatīvu: </w:t>
            </w:r>
            <w:r w:rsidRPr="000D6423">
              <w:rPr>
                <w:rFonts w:ascii="Times New Roman" w:eastAsia="Calibri" w:hAnsi="Times New Roman"/>
              </w:rPr>
              <w:t xml:space="preserve">kā izvirzīt mērķus un kāpēc tas </w:t>
            </w:r>
            <w:r w:rsidRPr="000D6423">
              <w:rPr>
                <w:rFonts w:ascii="Times New Roman" w:eastAsia="Calibri" w:hAnsi="Times New Roman"/>
              </w:rPr>
              <w:lastRenderedPageBreak/>
              <w:t>ir svarīgi; kā sevi noskaņot, lai sasniegtu mērķus. Skolēni iepazīsies ar mērķu plānošanas pamatprincipiem, kas palīdzēs praksē ieviest savus nākotnes nodomus.</w:t>
            </w:r>
          </w:p>
        </w:tc>
        <w:tc>
          <w:tcPr>
            <w:tcW w:w="2835" w:type="dxa"/>
          </w:tcPr>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Pr>
                <w:rFonts w:ascii="Times New Roman" w:eastAsia="Calibri" w:hAnsi="Times New Roman"/>
              </w:rPr>
              <w:lastRenderedPageBreak/>
              <w:t>Izmēģinājumskolas</w:t>
            </w:r>
            <w:proofErr w:type="spellEnd"/>
            <w:r>
              <w:rPr>
                <w:rFonts w:ascii="Times New Roman" w:eastAsia="Calibri" w:hAnsi="Times New Roman"/>
              </w:rPr>
              <w:t>:</w:t>
            </w:r>
          </w:p>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Rēzeknes v</w:t>
            </w:r>
            <w:r w:rsidRPr="00840EB2">
              <w:rPr>
                <w:rFonts w:ascii="Times New Roman" w:eastAsia="Calibri" w:hAnsi="Times New Roman"/>
              </w:rPr>
              <w:t>alsts poļu ģim</w:t>
            </w:r>
            <w:r>
              <w:rPr>
                <w:rFonts w:ascii="Times New Roman" w:eastAsia="Calibri" w:hAnsi="Times New Roman"/>
              </w:rPr>
              <w:t>nāzijas 10. – 12.klašu skolēni –</w:t>
            </w:r>
            <w:r w:rsidRPr="00840EB2">
              <w:rPr>
                <w:rFonts w:ascii="Times New Roman" w:eastAsia="Calibri" w:hAnsi="Times New Roman"/>
              </w:rPr>
              <w:t xml:space="preserve"> 85</w:t>
            </w:r>
          </w:p>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Neiesaistītā izglītības iestāde:</w:t>
            </w:r>
          </w:p>
          <w:p w:rsidR="00807BC6" w:rsidRPr="00633664"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633664">
              <w:rPr>
                <w:rFonts w:ascii="Times New Roman" w:eastAsia="Calibri" w:hAnsi="Times New Roman"/>
              </w:rPr>
              <w:t>Rēzeknes 4.vidusskola</w:t>
            </w:r>
          </w:p>
          <w:p w:rsidR="00807BC6" w:rsidRPr="00840EB2"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10., 12.klašu skolēni - 18</w:t>
            </w:r>
          </w:p>
        </w:tc>
        <w:tc>
          <w:tcPr>
            <w:tcW w:w="2127" w:type="dxa"/>
          </w:tcPr>
          <w:p w:rsidR="00807BC6" w:rsidRPr="00840EB2"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840EB2">
              <w:rPr>
                <w:rFonts w:ascii="Times New Roman" w:eastAsia="Calibri" w:hAnsi="Times New Roman"/>
              </w:rPr>
              <w:lastRenderedPageBreak/>
              <w:t xml:space="preserve">2017. gada </w:t>
            </w:r>
          </w:p>
          <w:p w:rsidR="00807BC6" w:rsidRPr="00840EB2"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decembris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840EB2" w:rsidRDefault="00807BC6" w:rsidP="003B33AB">
            <w:pPr>
              <w:spacing w:before="60" w:after="60"/>
              <w:jc w:val="center"/>
              <w:rPr>
                <w:rFonts w:ascii="Times New Roman" w:eastAsia="Calibri" w:hAnsi="Times New Roman"/>
              </w:rPr>
            </w:pPr>
            <w:r>
              <w:rPr>
                <w:rFonts w:ascii="Times New Roman" w:eastAsia="Calibri" w:hAnsi="Times New Roman"/>
              </w:rPr>
              <w:lastRenderedPageBreak/>
              <w:t>23.</w:t>
            </w:r>
          </w:p>
        </w:tc>
        <w:tc>
          <w:tcPr>
            <w:tcW w:w="1843" w:type="dxa"/>
          </w:tcPr>
          <w:p w:rsidR="00807BC6" w:rsidRPr="002977C4"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2977C4">
              <w:rPr>
                <w:rFonts w:ascii="Times New Roman" w:eastAsia="Times New Roman" w:hAnsi="Times New Roman"/>
                <w:b/>
              </w:rPr>
              <w:t>Darba pasaules iepazīšana</w:t>
            </w:r>
          </w:p>
        </w:tc>
        <w:tc>
          <w:tcPr>
            <w:tcW w:w="2354" w:type="dxa"/>
          </w:tcPr>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p>
          <w:p w:rsidR="00807BC6" w:rsidRPr="00AF3512"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Pr>
                <w:rFonts w:ascii="Times New Roman" w:eastAsia="Times New Roman" w:hAnsi="Times New Roman"/>
                <w:color w:val="000000"/>
              </w:rPr>
              <w:t>,,Ar datoru uz tu????,,</w:t>
            </w:r>
          </w:p>
        </w:tc>
        <w:tc>
          <w:tcPr>
            <w:tcW w:w="4024" w:type="dxa"/>
          </w:tcPr>
          <w:p w:rsidR="00807BC6" w:rsidRPr="002018D5" w:rsidRDefault="00807BC6" w:rsidP="00264502">
            <w:pPr>
              <w:pStyle w:val="bodytext"/>
              <w:spacing w:before="0" w:beforeAutospacing="0" w:after="120" w:afterAutospacing="0"/>
              <w:jc w:val="both"/>
              <w:cnfStyle w:val="000000000000" w:firstRow="0" w:lastRow="0" w:firstColumn="0" w:lastColumn="0" w:oddVBand="0" w:evenVBand="0" w:oddHBand="0" w:evenHBand="0" w:firstRowFirstColumn="0" w:firstRowLastColumn="0" w:lastRowFirstColumn="0" w:lastRowLastColumn="0"/>
              <w:rPr>
                <w:sz w:val="22"/>
                <w:szCs w:val="22"/>
                <w:lang w:val="lv-LV"/>
              </w:rPr>
            </w:pPr>
            <w:r w:rsidRPr="00AD742D">
              <w:rPr>
                <w:color w:val="000000"/>
                <w:shd w:val="clear" w:color="auto" w:fill="FFFFFF"/>
                <w:lang w:val="lv-LV"/>
              </w:rPr>
              <w:t xml:space="preserve">Lekcija –prezentācija par veiksmīgu uzņēmumu  IT atbalsta, uzņēmuma ikdienu un izaicinājumu. </w:t>
            </w:r>
            <w:r w:rsidRPr="00CB4CA9">
              <w:rPr>
                <w:color w:val="000000"/>
                <w:shd w:val="clear" w:color="auto" w:fill="FFFFFF"/>
                <w:lang w:val="lv-LV"/>
              </w:rPr>
              <w:t>Skolēnus iepazīstinās ar šis nozares pieprasītākajam profesijām. Uzzinās kāda veida notiek jauna darbinieka atlase IT nozarē un kādam nepieciešamajām prasmēm un iemainām ir jābūt pretendējot uz   darbu IT uzņēmumā.</w:t>
            </w:r>
          </w:p>
        </w:tc>
        <w:tc>
          <w:tcPr>
            <w:tcW w:w="2835" w:type="dxa"/>
          </w:tcPr>
          <w:p w:rsidR="00807BC6" w:rsidRPr="00665E42"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665E42">
              <w:rPr>
                <w:rFonts w:ascii="Times New Roman" w:eastAsia="Calibri" w:hAnsi="Times New Roman"/>
              </w:rPr>
              <w:t>Izmēģinājumskola</w:t>
            </w:r>
            <w:proofErr w:type="spellEnd"/>
            <w:r w:rsidRPr="00665E42">
              <w:rPr>
                <w:rFonts w:ascii="Times New Roman" w:eastAsia="Calibri" w:hAnsi="Times New Roman"/>
              </w:rPr>
              <w:t>:</w:t>
            </w:r>
          </w:p>
          <w:p w:rsidR="00807BC6" w:rsidRPr="00665E42"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Rēzeknes 2</w:t>
            </w:r>
            <w:r w:rsidRPr="00665E42">
              <w:rPr>
                <w:rFonts w:ascii="Times New Roman" w:eastAsia="Calibri" w:hAnsi="Times New Roman"/>
              </w:rPr>
              <w:t xml:space="preserve">.vidusskolas </w:t>
            </w:r>
          </w:p>
          <w:p w:rsidR="00807BC6" w:rsidRPr="00665E42"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7</w:t>
            </w:r>
            <w:r w:rsidRPr="00665E42">
              <w:rPr>
                <w:rFonts w:ascii="Times New Roman" w:eastAsia="Calibri" w:hAnsi="Times New Roman"/>
              </w:rPr>
              <w:t xml:space="preserve">. klašu skolēni- </w:t>
            </w:r>
            <w:r>
              <w:rPr>
                <w:rFonts w:ascii="Times New Roman" w:eastAsia="Calibri" w:hAnsi="Times New Roman"/>
              </w:rPr>
              <w:t>33</w:t>
            </w:r>
          </w:p>
        </w:tc>
        <w:tc>
          <w:tcPr>
            <w:tcW w:w="2127" w:type="dxa"/>
          </w:tcPr>
          <w:p w:rsidR="00807BC6"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665E42">
              <w:rPr>
                <w:rFonts w:ascii="Times New Roman" w:eastAsia="Calibri" w:hAnsi="Times New Roman"/>
              </w:rPr>
              <w:t>2017. gada</w:t>
            </w:r>
          </w:p>
          <w:p w:rsidR="00807BC6" w:rsidRPr="00665E42"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decembris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3B33AB">
            <w:pPr>
              <w:spacing w:before="60"/>
              <w:jc w:val="center"/>
              <w:rPr>
                <w:rFonts w:ascii="Times New Roman" w:eastAsia="Calibri" w:hAnsi="Times New Roman"/>
                <w:spacing w:val="11"/>
                <w:shd w:val="clear" w:color="auto" w:fill="FFFFFF"/>
              </w:rPr>
            </w:pPr>
            <w:r>
              <w:rPr>
                <w:rFonts w:ascii="Times New Roman" w:eastAsia="Calibri" w:hAnsi="Times New Roman"/>
                <w:spacing w:val="11"/>
                <w:shd w:val="clear" w:color="auto" w:fill="FFFFFF"/>
              </w:rPr>
              <w:t>24.</w:t>
            </w:r>
          </w:p>
        </w:tc>
        <w:tc>
          <w:tcPr>
            <w:tcW w:w="1843" w:type="dxa"/>
          </w:tcPr>
          <w:p w:rsidR="00807BC6" w:rsidRPr="002977C4" w:rsidRDefault="00807BC6" w:rsidP="00264502">
            <w:pPr>
              <w:spacing w:before="60"/>
              <w:cnfStyle w:val="000000000000" w:firstRow="0" w:lastRow="0" w:firstColumn="0" w:lastColumn="0" w:oddVBand="0" w:evenVBand="0" w:oddHBand="0" w:evenHBand="0" w:firstRowFirstColumn="0" w:firstRowLastColumn="0" w:lastRowFirstColumn="0" w:lastRowLastColumn="0"/>
              <w:rPr>
                <w:b/>
              </w:rPr>
            </w:pPr>
            <w:r w:rsidRPr="002977C4">
              <w:rPr>
                <w:rFonts w:ascii="Times New Roman" w:eastAsia="Calibri" w:hAnsi="Times New Roman"/>
                <w:b/>
              </w:rPr>
              <w:t>Darba pasaules iepazīšana</w:t>
            </w:r>
          </w:p>
        </w:tc>
        <w:tc>
          <w:tcPr>
            <w:tcW w:w="2354" w:type="dxa"/>
          </w:tcPr>
          <w:p w:rsidR="00807BC6" w:rsidRDefault="00807BC6" w:rsidP="003B33AB">
            <w:pPr>
              <w:spacing w:before="60"/>
              <w:cnfStyle w:val="000000000000" w:firstRow="0" w:lastRow="0" w:firstColumn="0" w:lastColumn="0" w:oddVBand="0" w:evenVBand="0" w:oddHBand="0" w:evenHBand="0" w:firstRowFirstColumn="0" w:firstRowLastColumn="0" w:lastRowFirstColumn="0" w:lastRowLastColumn="0"/>
            </w:pPr>
            <w:r>
              <w:rPr>
                <w:rFonts w:ascii="Times New Roman" w:eastAsia="Calibri" w:hAnsi="Times New Roman"/>
              </w:rPr>
              <w:t>“Projekti dzīvē un darbā”</w:t>
            </w:r>
          </w:p>
        </w:tc>
        <w:tc>
          <w:tcPr>
            <w:tcW w:w="4024" w:type="dxa"/>
          </w:tcPr>
          <w:p w:rsidR="00807BC6" w:rsidRDefault="00807BC6" w:rsidP="00800265">
            <w:pPr>
              <w:spacing w:before="60"/>
              <w:jc w:val="both"/>
              <w:cnfStyle w:val="000000000000" w:firstRow="0" w:lastRow="0" w:firstColumn="0" w:lastColumn="0" w:oddVBand="0" w:evenVBand="0" w:oddHBand="0" w:evenHBand="0" w:firstRowFirstColumn="0" w:firstRowLastColumn="0" w:lastRowFirstColumn="0" w:lastRowLastColumn="0"/>
            </w:pPr>
            <w:r w:rsidRPr="00800265">
              <w:rPr>
                <w:rFonts w:ascii="Times New Roman" w:eastAsia="Calibri" w:hAnsi="Times New Roman"/>
              </w:rPr>
              <w:t xml:space="preserve">Izglītojamie iepazīs speciālista darbam ar jaunatni un projektu vadītāja (1 persona) ikdienas darba specifiku, proti, kā jaunatnes darbinieks īsteno dažādus projektus, lai attīstītu un pilnveidotu jauniešu prasmes, kā arī iesaistītu viņus dažādās aktivitātēs ārpus skolas. Tikšanās laikā izglītojamie saņems informāciju par izglītību, kas nepieciešama, lai varētu darboties šajā jomā un piedalīsies interaktīvā uzdevumā lai gūtu priekšstatu par to, kādām prasmēm ir jāpiemīt </w:t>
            </w:r>
            <w:r w:rsidRPr="00800265">
              <w:rPr>
                <w:rFonts w:ascii="Times New Roman" w:eastAsia="Calibri" w:hAnsi="Times New Roman"/>
              </w:rPr>
              <w:lastRenderedPageBreak/>
              <w:t>cilvēkam, lai viņš varētu strādāt ar jauniešiem un vadīt projektu darbu tā, lai tie tiktu sekmīgi īstenoti.</w:t>
            </w:r>
          </w:p>
        </w:tc>
        <w:tc>
          <w:tcPr>
            <w:tcW w:w="2835" w:type="dxa"/>
          </w:tcPr>
          <w:p w:rsidR="00807BC6" w:rsidRDefault="00807BC6" w:rsidP="00264502">
            <w:pPr>
              <w:spacing w:before="60"/>
              <w:cnfStyle w:val="000000000000" w:firstRow="0" w:lastRow="0" w:firstColumn="0" w:lastColumn="0" w:oddVBand="0" w:evenVBand="0" w:oddHBand="0" w:evenHBand="0" w:firstRowFirstColumn="0" w:firstRowLastColumn="0" w:lastRowFirstColumn="0" w:lastRowLastColumn="0"/>
            </w:pPr>
            <w:r w:rsidRPr="000C458D">
              <w:rPr>
                <w:rFonts w:ascii="Times New Roman" w:eastAsia="Calibri" w:hAnsi="Times New Roman"/>
                <w:color w:val="00000A"/>
              </w:rPr>
              <w:lastRenderedPageBreak/>
              <w:t>R</w:t>
            </w:r>
            <w:r w:rsidRPr="000C458D">
              <w:rPr>
                <w:rFonts w:ascii="Times New Roman" w:eastAsia="Calibri" w:hAnsi="Times New Roman"/>
                <w:color w:val="000000"/>
              </w:rPr>
              <w:t>ēzeknes Valsts 1. ģimnāzijas 12. klases izglītojamie - 42</w:t>
            </w:r>
          </w:p>
        </w:tc>
        <w:tc>
          <w:tcPr>
            <w:tcW w:w="2127" w:type="dxa"/>
          </w:tcPr>
          <w:p w:rsidR="00807BC6" w:rsidRDefault="00807BC6" w:rsidP="00264502">
            <w:pPr>
              <w:spacing w:before="60"/>
              <w:jc w:val="center"/>
              <w:cnfStyle w:val="000000000000" w:firstRow="0" w:lastRow="0" w:firstColumn="0" w:lastColumn="0" w:oddVBand="0" w:evenVBand="0" w:oddHBand="0" w:evenHBand="0" w:firstRowFirstColumn="0" w:firstRowLastColumn="0" w:lastRowFirstColumn="0" w:lastRowLastColumn="0"/>
            </w:pPr>
            <w:r>
              <w:rPr>
                <w:rFonts w:ascii="Times New Roman" w:eastAsia="Calibri" w:hAnsi="Times New Roman"/>
              </w:rPr>
              <w:t>2017. gada decembris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225223">
            <w:pPr>
              <w:spacing w:before="60" w:after="60"/>
              <w:jc w:val="center"/>
              <w:rPr>
                <w:rFonts w:ascii="Times New Roman" w:eastAsia="Times New Roman" w:hAnsi="Times New Roman"/>
              </w:rPr>
            </w:pPr>
            <w:r>
              <w:rPr>
                <w:rFonts w:ascii="Times New Roman" w:eastAsia="Times New Roman" w:hAnsi="Times New Roman"/>
              </w:rPr>
              <w:lastRenderedPageBreak/>
              <w:t>25.</w:t>
            </w:r>
          </w:p>
        </w:tc>
        <w:tc>
          <w:tcPr>
            <w:tcW w:w="1843" w:type="dxa"/>
          </w:tcPr>
          <w:p w:rsidR="00807BC6" w:rsidRPr="002977C4" w:rsidRDefault="00807BC6" w:rsidP="00264502">
            <w:pPr>
              <w:spacing w:before="60"/>
              <w:cnfStyle w:val="000000000000" w:firstRow="0" w:lastRow="0" w:firstColumn="0" w:lastColumn="0" w:oddVBand="0" w:evenVBand="0" w:oddHBand="0" w:evenHBand="0" w:firstRowFirstColumn="0" w:firstRowLastColumn="0" w:lastRowFirstColumn="0" w:lastRowLastColumn="0"/>
              <w:rPr>
                <w:b/>
              </w:rPr>
            </w:pPr>
            <w:r w:rsidRPr="002977C4">
              <w:rPr>
                <w:rFonts w:ascii="Times New Roman" w:eastAsia="Calibri" w:hAnsi="Times New Roman"/>
                <w:b/>
              </w:rPr>
              <w:t>Darba pasaules iepazīšana</w:t>
            </w:r>
          </w:p>
        </w:tc>
        <w:tc>
          <w:tcPr>
            <w:tcW w:w="2354" w:type="dxa"/>
          </w:tcPr>
          <w:p w:rsidR="00807BC6" w:rsidRDefault="00807BC6" w:rsidP="00225223">
            <w:pPr>
              <w:spacing w:before="60"/>
              <w:cnfStyle w:val="000000000000" w:firstRow="0" w:lastRow="0" w:firstColumn="0" w:lastColumn="0" w:oddVBand="0" w:evenVBand="0" w:oddHBand="0" w:evenHBand="0" w:firstRowFirstColumn="0" w:firstRowLastColumn="0" w:lastRowFirstColumn="0" w:lastRowLastColumn="0"/>
            </w:pPr>
            <w:r>
              <w:rPr>
                <w:rFonts w:ascii="Times New Roman" w:eastAsia="Calibri" w:hAnsi="Times New Roman"/>
                <w:bCs/>
                <w:lang w:eastAsia="en-US"/>
              </w:rPr>
              <w:t>“Farmācijas spožums un posts”</w:t>
            </w:r>
          </w:p>
        </w:tc>
        <w:tc>
          <w:tcPr>
            <w:tcW w:w="4024" w:type="dxa"/>
          </w:tcPr>
          <w:p w:rsidR="00807BC6" w:rsidRDefault="00807BC6" w:rsidP="00264502">
            <w:pPr>
              <w:jc w:val="both"/>
              <w:cnfStyle w:val="000000000000" w:firstRow="0" w:lastRow="0" w:firstColumn="0" w:lastColumn="0" w:oddVBand="0" w:evenVBand="0" w:oddHBand="0" w:evenHBand="0" w:firstRowFirstColumn="0" w:firstRowLastColumn="0" w:lastRowFirstColumn="0" w:lastRowLastColumn="0"/>
            </w:pPr>
            <w:r>
              <w:rPr>
                <w:rFonts w:ascii="Times New Roman" w:eastAsia="Calibri" w:hAnsi="Times New Roman"/>
                <w:color w:val="000000"/>
              </w:rPr>
              <w:t xml:space="preserve">Izglītojamie iepazīs farmaceita profesijas pozitīvos un negatīvos aspektus, ikdienas darba pienākumus, noskaidros, kādai ir jābūt izglītībai, lai varētu strādāt šajā nozarē. </w:t>
            </w:r>
            <w:r w:rsidRPr="00231615">
              <w:rPr>
                <w:rFonts w:ascii="Times New Roman" w:eastAsia="Calibri" w:hAnsi="Times New Roman"/>
                <w:color w:val="000000"/>
              </w:rPr>
              <w:t>Farmaceits  rosinās izglītojamos izvērtēt savus zināšanu resursus, iesaistīties pētniecībā,  pilnveidojot lietpratību. Nodarbību laikā izglītojamiem būs iespēja iepazīties ar profesijai nepieciešamajām prasmēm un kompetencēm.</w:t>
            </w:r>
          </w:p>
        </w:tc>
        <w:tc>
          <w:tcPr>
            <w:tcW w:w="2835" w:type="dxa"/>
          </w:tcPr>
          <w:p w:rsidR="00807BC6" w:rsidRDefault="00807BC6" w:rsidP="00264502">
            <w:pPr>
              <w:spacing w:before="60"/>
              <w:cnfStyle w:val="000000000000" w:firstRow="0" w:lastRow="0" w:firstColumn="0" w:lastColumn="0" w:oddVBand="0" w:evenVBand="0" w:oddHBand="0" w:evenHBand="0" w:firstRowFirstColumn="0" w:firstRowLastColumn="0" w:lastRowFirstColumn="0" w:lastRowLastColumn="0"/>
            </w:pPr>
            <w:r>
              <w:rPr>
                <w:rFonts w:ascii="Times New Roman" w:eastAsia="Calibri" w:hAnsi="Times New Roman"/>
              </w:rPr>
              <w:t>Rēzeknes Valsts 1. ģimnāzijas 12. klases izglītojamie - 24</w:t>
            </w:r>
          </w:p>
        </w:tc>
        <w:tc>
          <w:tcPr>
            <w:tcW w:w="2127" w:type="dxa"/>
          </w:tcPr>
          <w:p w:rsidR="00807BC6" w:rsidRDefault="00807BC6" w:rsidP="00264502">
            <w:pPr>
              <w:spacing w:before="60"/>
              <w:jc w:val="center"/>
              <w:cnfStyle w:val="000000000000" w:firstRow="0" w:lastRow="0" w:firstColumn="0" w:lastColumn="0" w:oddVBand="0" w:evenVBand="0" w:oddHBand="0" w:evenHBand="0" w:firstRowFirstColumn="0" w:firstRowLastColumn="0" w:lastRowFirstColumn="0" w:lastRowLastColumn="0"/>
            </w:pPr>
            <w:r>
              <w:rPr>
                <w:rFonts w:ascii="Times New Roman" w:eastAsia="Calibri" w:hAnsi="Times New Roman"/>
              </w:rPr>
              <w:t>2017. gada decembris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225223">
            <w:pPr>
              <w:spacing w:before="60"/>
              <w:jc w:val="center"/>
              <w:rPr>
                <w:rFonts w:ascii="Times New Roman" w:eastAsia="Calibri" w:hAnsi="Times New Roman"/>
              </w:rPr>
            </w:pPr>
            <w:r>
              <w:rPr>
                <w:rFonts w:ascii="Times New Roman" w:eastAsia="Calibri" w:hAnsi="Times New Roman"/>
              </w:rPr>
              <w:t>26.</w:t>
            </w:r>
          </w:p>
        </w:tc>
        <w:tc>
          <w:tcPr>
            <w:tcW w:w="1843" w:type="dxa"/>
          </w:tcPr>
          <w:p w:rsidR="00807BC6" w:rsidRPr="002977C4"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2977C4">
              <w:rPr>
                <w:rFonts w:ascii="Times New Roman" w:hAnsi="Times New Roman"/>
                <w:b/>
              </w:rPr>
              <w:t>Darba pasaules iepazīšana</w:t>
            </w:r>
          </w:p>
          <w:p w:rsidR="00807BC6" w:rsidRPr="002977C4"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c>
          <w:tcPr>
            <w:tcW w:w="2354" w:type="dxa"/>
          </w:tcPr>
          <w:p w:rsidR="00807BC6" w:rsidRPr="00EC00C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EC00C1">
              <w:rPr>
                <w:rFonts w:ascii="Times New Roman" w:hAnsi="Times New Roman"/>
              </w:rPr>
              <w:t>“Deja kā profesija”</w:t>
            </w:r>
          </w:p>
        </w:tc>
        <w:tc>
          <w:tcPr>
            <w:tcW w:w="4024" w:type="dxa"/>
          </w:tcPr>
          <w:p w:rsidR="00807BC6" w:rsidRPr="00EC00C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B515F0">
              <w:rPr>
                <w:rFonts w:ascii="Times New Roman" w:eastAsia="Calibri" w:hAnsi="Times New Roman"/>
                <w:bCs/>
              </w:rPr>
              <w:t>Profesionāla dejotāja/horeogrāfa informatīva un praktiska nodarbība ar dažādu uzstāšanās tērpu un aksesuāru prezentēšanu.</w:t>
            </w:r>
            <w:r>
              <w:rPr>
                <w:rFonts w:ascii="Times New Roman" w:eastAsia="Calibri" w:hAnsi="Times New Roman"/>
                <w:bCs/>
              </w:rPr>
              <w:t xml:space="preserve"> </w:t>
            </w:r>
            <w:r w:rsidRPr="00B515F0">
              <w:rPr>
                <w:rFonts w:ascii="Times New Roman" w:eastAsia="Calibri" w:hAnsi="Times New Roman"/>
                <w:bCs/>
              </w:rPr>
              <w:t>Izglītojamo informēšana un diskusijas par izglītības un nodarbinātības iespējām dotajā sfērā.</w:t>
            </w:r>
          </w:p>
        </w:tc>
        <w:tc>
          <w:tcPr>
            <w:tcW w:w="2835" w:type="dxa"/>
          </w:tcPr>
          <w:p w:rsidR="00807BC6" w:rsidRPr="00EC00C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roofErr w:type="spellStart"/>
            <w:r>
              <w:rPr>
                <w:rFonts w:ascii="Times New Roman" w:hAnsi="Times New Roman"/>
              </w:rPr>
              <w:t>Izmēģinājumskola</w:t>
            </w:r>
            <w:proofErr w:type="spellEnd"/>
            <w:r w:rsidRPr="00EC00C1">
              <w:rPr>
                <w:rFonts w:ascii="Times New Roman" w:hAnsi="Times New Roman"/>
              </w:rPr>
              <w:t>:</w:t>
            </w: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C00C1">
              <w:rPr>
                <w:rFonts w:ascii="Times New Roman" w:hAnsi="Times New Roman"/>
              </w:rPr>
              <w:t>Rēzeknes sākumskolas 1d,2a. klašu skolēni – 57</w:t>
            </w: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rPr>
            </w:pPr>
          </w:p>
          <w:p w:rsidR="00807BC6" w:rsidRPr="001F229A"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proofErr w:type="spellStart"/>
            <w:r w:rsidRPr="001F229A">
              <w:rPr>
                <w:rFonts w:ascii="Times New Roman" w:eastAsia="Calibri" w:hAnsi="Times New Roman"/>
                <w:bCs/>
              </w:rPr>
              <w:t>Izmēģinājumskola</w:t>
            </w:r>
            <w:proofErr w:type="spellEnd"/>
            <w:r w:rsidRPr="001F229A">
              <w:rPr>
                <w:rFonts w:ascii="Times New Roman" w:eastAsia="Calibri" w:hAnsi="Times New Roman"/>
                <w:bCs/>
              </w:rPr>
              <w:t>:</w:t>
            </w:r>
          </w:p>
          <w:p w:rsidR="00807BC6" w:rsidRPr="005A5A57"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5A5A57">
              <w:rPr>
                <w:rFonts w:ascii="Times New Roman" w:eastAsia="Calibri" w:hAnsi="Times New Roman"/>
                <w:bCs/>
              </w:rPr>
              <w:t>Rēzeknes 6.vidusskola</w:t>
            </w:r>
          </w:p>
          <w:p w:rsidR="00807BC6" w:rsidRPr="005A5A57"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5A5A57">
              <w:rPr>
                <w:rFonts w:ascii="Times New Roman" w:eastAsia="Calibri" w:hAnsi="Times New Roman"/>
                <w:bCs/>
              </w:rPr>
              <w:t>2.klašu skolēni</w:t>
            </w:r>
          </w:p>
          <w:p w:rsidR="00807BC6" w:rsidRPr="00EC00C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5A5A57">
              <w:rPr>
                <w:rFonts w:ascii="Times New Roman" w:eastAsia="Calibri" w:hAnsi="Times New Roman"/>
                <w:bCs/>
              </w:rPr>
              <w:t>Kopā: 75</w:t>
            </w:r>
          </w:p>
          <w:p w:rsidR="00807BC6" w:rsidRPr="00EC00C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c>
          <w:tcPr>
            <w:tcW w:w="2127" w:type="dxa"/>
          </w:tcPr>
          <w:p w:rsidR="00807BC6" w:rsidRPr="00EC00C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EC00C1">
              <w:rPr>
                <w:rFonts w:ascii="Times New Roman" w:hAnsi="Times New Roman"/>
              </w:rPr>
              <w:t>2017.gada decembris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264502">
            <w:pPr>
              <w:spacing w:before="60"/>
              <w:jc w:val="center"/>
              <w:rPr>
                <w:rFonts w:ascii="Times New Roman" w:eastAsia="Calibri" w:hAnsi="Times New Roman"/>
              </w:rPr>
            </w:pPr>
            <w:r>
              <w:rPr>
                <w:rFonts w:ascii="Times New Roman" w:eastAsia="Calibri" w:hAnsi="Times New Roman"/>
              </w:rPr>
              <w:t>27.</w:t>
            </w:r>
          </w:p>
        </w:tc>
        <w:tc>
          <w:tcPr>
            <w:tcW w:w="1843" w:type="dxa"/>
          </w:tcPr>
          <w:p w:rsidR="00807BC6" w:rsidRPr="00BD077C"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BD077C">
              <w:rPr>
                <w:rFonts w:ascii="Times New Roman" w:eastAsia="Times New Roman" w:hAnsi="Times New Roman"/>
                <w:b/>
              </w:rPr>
              <w:t>Darba pasaules iepazīšana</w:t>
            </w:r>
          </w:p>
          <w:p w:rsidR="00807BC6" w:rsidRPr="00BD077C"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p>
          <w:p w:rsidR="00807BC6" w:rsidRPr="002977C4"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pacing w:val="11"/>
                <w:shd w:val="clear" w:color="auto" w:fill="FFFFFF"/>
              </w:rPr>
            </w:pPr>
          </w:p>
        </w:tc>
        <w:tc>
          <w:tcPr>
            <w:tcW w:w="2354" w:type="dxa"/>
          </w:tcPr>
          <w:p w:rsidR="00807BC6" w:rsidRPr="00EC00C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EC00C1">
              <w:rPr>
                <w:rFonts w:ascii="Times New Roman" w:hAnsi="Times New Roman"/>
                <w:color w:val="000000"/>
              </w:rPr>
              <w:lastRenderedPageBreak/>
              <w:t xml:space="preserve">Dizains </w:t>
            </w:r>
          </w:p>
        </w:tc>
        <w:tc>
          <w:tcPr>
            <w:tcW w:w="4024" w:type="dxa"/>
          </w:tcPr>
          <w:p w:rsidR="00807BC6" w:rsidRPr="00961F8C" w:rsidRDefault="00807BC6" w:rsidP="0026450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961F8C">
              <w:rPr>
                <w:rFonts w:ascii="Times New Roman" w:eastAsia="Calibri" w:hAnsi="Times New Roman"/>
              </w:rPr>
              <w:t xml:space="preserve">Tikšanās ar dizaineri, lai iepazītu viņa darba ikdienu, uzzinātu, kādas prasmes un rakstura īpašības nepieciešamas, lai taptu kvalitatīvs produkts, apzinātu faktorus, kas </w:t>
            </w:r>
            <w:r w:rsidRPr="00961F8C">
              <w:rPr>
                <w:rFonts w:ascii="Times New Roman" w:eastAsia="Calibri" w:hAnsi="Times New Roman"/>
              </w:rPr>
              <w:lastRenderedPageBreak/>
              <w:t>veicina un kas bremzē veiksmīgu uzņēmējdarbību. Informatīva un praktiska nodarbība ar dažādu tērpu un aksesuāru prezentēšanu.</w:t>
            </w:r>
          </w:p>
          <w:p w:rsidR="00807BC6" w:rsidRPr="00EC00C1" w:rsidRDefault="00807BC6" w:rsidP="002645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p>
        </w:tc>
        <w:tc>
          <w:tcPr>
            <w:tcW w:w="2835" w:type="dxa"/>
          </w:tcPr>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roofErr w:type="spellStart"/>
            <w:r w:rsidRPr="00EC00C1">
              <w:rPr>
                <w:rFonts w:ascii="Times New Roman" w:eastAsia="Calibri" w:hAnsi="Times New Roman"/>
              </w:rPr>
              <w:lastRenderedPageBreak/>
              <w:t>Izmēģinājumskola</w:t>
            </w:r>
            <w:proofErr w:type="spellEnd"/>
            <w:r w:rsidRPr="00EC00C1">
              <w:rPr>
                <w:rFonts w:ascii="Times New Roman" w:eastAsia="Calibri" w:hAnsi="Times New Roman"/>
              </w:rPr>
              <w:t>:</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EC00C1">
              <w:rPr>
                <w:rFonts w:ascii="Times New Roman" w:eastAsia="Calibri" w:hAnsi="Times New Roman"/>
              </w:rPr>
              <w:t>Rēzeknes sākumskolas</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EC00C1">
              <w:rPr>
                <w:rFonts w:ascii="Times New Roman" w:eastAsia="Calibri" w:hAnsi="Times New Roman"/>
              </w:rPr>
              <w:t xml:space="preserve">4.-6. klašu skolēni kopā – 88 </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127" w:type="dxa"/>
          </w:tcPr>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rPr>
              <w:lastRenderedPageBreak/>
              <w:t>2017.gada</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EC00C1">
              <w:rPr>
                <w:rFonts w:ascii="Times New Roman" w:hAnsi="Times New Roman"/>
              </w:rPr>
              <w:t>decembris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264502">
            <w:pPr>
              <w:spacing w:before="60"/>
              <w:jc w:val="center"/>
              <w:rPr>
                <w:rFonts w:ascii="Times New Roman" w:eastAsia="Calibri" w:hAnsi="Times New Roman"/>
              </w:rPr>
            </w:pPr>
            <w:r>
              <w:rPr>
                <w:rFonts w:ascii="Times New Roman" w:eastAsia="Calibri" w:hAnsi="Times New Roman"/>
              </w:rPr>
              <w:lastRenderedPageBreak/>
              <w:t>28.</w:t>
            </w:r>
          </w:p>
        </w:tc>
        <w:tc>
          <w:tcPr>
            <w:tcW w:w="1843" w:type="dxa"/>
          </w:tcPr>
          <w:p w:rsidR="00807BC6" w:rsidRPr="00E03BAB"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E03BAB">
              <w:rPr>
                <w:rFonts w:ascii="Times New Roman" w:eastAsia="Times New Roman" w:hAnsi="Times New Roman"/>
                <w:b/>
              </w:rPr>
              <w:t>Pašnovērtējuma veikšana, karjeras lēmuma pieņemšana</w:t>
            </w:r>
          </w:p>
        </w:tc>
        <w:tc>
          <w:tcPr>
            <w:tcW w:w="2354" w:type="dxa"/>
          </w:tcPr>
          <w:p w:rsidR="00807BC6" w:rsidRPr="00EC00C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EC00C1">
              <w:rPr>
                <w:rFonts w:ascii="Times New Roman" w:hAnsi="Times New Roman"/>
                <w:color w:val="000000"/>
              </w:rPr>
              <w:t>Elektronikas darbnīca</w:t>
            </w:r>
          </w:p>
          <w:p w:rsidR="00807BC6" w:rsidRPr="00EC00C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p>
        </w:tc>
        <w:tc>
          <w:tcPr>
            <w:tcW w:w="4024" w:type="dxa"/>
          </w:tcPr>
          <w:p w:rsidR="00807BC6" w:rsidRPr="00BC3802" w:rsidRDefault="00807BC6" w:rsidP="00BC38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4359B1">
              <w:rPr>
                <w:rFonts w:ascii="Times New Roman" w:eastAsia="Calibri" w:hAnsi="Times New Roman"/>
              </w:rPr>
              <w:t>Šīs nodarbības laikā skolēni iepazīsies gan ar inženiera profesiju, gan tām daudzajām iespējām un saikni ar citām profesijām, darbiem un iemaņām, ko sniedz šīs nozares speciālisti. Skolēniem tiks veidota izpratne par to, kā noteikt spējas, prasmes un kā pieņemt lēmumu par atbilstošāko nodarbošanos, baltoties uz spējām un prasmēm.</w:t>
            </w:r>
          </w:p>
        </w:tc>
        <w:tc>
          <w:tcPr>
            <w:tcW w:w="2835" w:type="dxa"/>
          </w:tcPr>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roofErr w:type="spellStart"/>
            <w:r w:rsidRPr="00EC00C1">
              <w:rPr>
                <w:rFonts w:ascii="Times New Roman" w:eastAsia="Calibri" w:hAnsi="Times New Roman"/>
              </w:rPr>
              <w:t>Izmēģinājumskola</w:t>
            </w:r>
            <w:proofErr w:type="spellEnd"/>
            <w:r w:rsidRPr="00EC00C1">
              <w:rPr>
                <w:rFonts w:ascii="Times New Roman" w:eastAsia="Calibri" w:hAnsi="Times New Roman"/>
              </w:rPr>
              <w:t>:</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EC00C1">
              <w:rPr>
                <w:rFonts w:ascii="Times New Roman" w:eastAsia="Calibri" w:hAnsi="Times New Roman"/>
              </w:rPr>
              <w:t>Rēzeknes sākumskolas</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EC00C1">
              <w:rPr>
                <w:rFonts w:ascii="Times New Roman" w:eastAsia="Calibri" w:hAnsi="Times New Roman"/>
              </w:rPr>
              <w:t>5. klašu skolēni-</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EC00C1">
              <w:rPr>
                <w:rFonts w:ascii="Times New Roman" w:eastAsia="Calibri" w:hAnsi="Times New Roman"/>
              </w:rPr>
              <w:t xml:space="preserve"> kopā 42</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color w:val="FF0000"/>
              </w:rPr>
            </w:pP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127" w:type="dxa"/>
          </w:tcPr>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rPr>
              <w:t>2017.gada</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EC00C1">
              <w:rPr>
                <w:rFonts w:ascii="Times New Roman" w:hAnsi="Times New Roman"/>
              </w:rPr>
              <w:t>decembris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264502">
            <w:pPr>
              <w:spacing w:before="60"/>
              <w:jc w:val="center"/>
              <w:rPr>
                <w:rFonts w:ascii="Times New Roman" w:eastAsia="Calibri" w:hAnsi="Times New Roman"/>
              </w:rPr>
            </w:pPr>
            <w:r>
              <w:rPr>
                <w:rFonts w:ascii="Times New Roman" w:eastAsia="Calibri" w:hAnsi="Times New Roman"/>
              </w:rPr>
              <w:t>29.</w:t>
            </w:r>
          </w:p>
        </w:tc>
        <w:tc>
          <w:tcPr>
            <w:tcW w:w="1843" w:type="dxa"/>
          </w:tcPr>
          <w:p w:rsidR="00807BC6" w:rsidRPr="00E03BAB"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E03BAB">
              <w:rPr>
                <w:rFonts w:ascii="Times New Roman" w:eastAsia="Times New Roman" w:hAnsi="Times New Roman"/>
                <w:b/>
              </w:rPr>
              <w:t>Darba pasaules iepazīšana</w:t>
            </w:r>
          </w:p>
          <w:p w:rsidR="00807BC6" w:rsidRPr="00E03BAB"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p>
          <w:p w:rsidR="00807BC6" w:rsidRPr="00E03BAB"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p>
          <w:p w:rsidR="00807BC6" w:rsidRPr="00E03BAB"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p>
          <w:p w:rsidR="00807BC6" w:rsidRPr="00E03BAB"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2354" w:type="dxa"/>
          </w:tcPr>
          <w:p w:rsidR="00807BC6" w:rsidRPr="00BE01BD" w:rsidRDefault="00807BC6" w:rsidP="00981149">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E01BD">
              <w:rPr>
                <w:rFonts w:ascii="Times New Roman" w:hAnsi="Times New Roman"/>
              </w:rPr>
              <w:t>„Es varu būt...”</w:t>
            </w:r>
          </w:p>
        </w:tc>
        <w:tc>
          <w:tcPr>
            <w:tcW w:w="4024" w:type="dxa"/>
          </w:tcPr>
          <w:p w:rsidR="00807BC6" w:rsidRPr="00EC00C1" w:rsidRDefault="00807BC6" w:rsidP="00981149">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0D31CA">
              <w:rPr>
                <w:rFonts w:ascii="Times New Roman" w:eastAsia="Calibri" w:hAnsi="Times New Roman"/>
              </w:rPr>
              <w:t>Tikšanas ar konditorijas īpašnieku, lai nodarbības laikā iepazītos gan ar uzņēmējdarbības, grāmatvedības, maiznieka, konditora, pārdevēja, inženiera, iekārtu apkalpotāja profesijām un viņu darba ikdienu, uzzinātu, kādas prasmes iemaņas, rakstura īpašības nepieciešamas, kas veicina un kavē veiksmīgu uzņēmējdarbību. Skolēni ne tikai iepazīsies, bet arī paši tiks iesaistīti ražošanas procesā un iejutīsies “speciālista” lomā, darbojoties praktiski.</w:t>
            </w:r>
          </w:p>
        </w:tc>
        <w:tc>
          <w:tcPr>
            <w:tcW w:w="2835" w:type="dxa"/>
          </w:tcPr>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roofErr w:type="spellStart"/>
            <w:r w:rsidRPr="00EC00C1">
              <w:rPr>
                <w:rFonts w:ascii="Times New Roman" w:eastAsia="Calibri" w:hAnsi="Times New Roman"/>
              </w:rPr>
              <w:t>Izmēģinājumskola</w:t>
            </w:r>
            <w:proofErr w:type="spellEnd"/>
            <w:r w:rsidRPr="00EC00C1">
              <w:rPr>
                <w:rFonts w:ascii="Times New Roman" w:eastAsia="Calibri" w:hAnsi="Times New Roman"/>
              </w:rPr>
              <w:t>:</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EC00C1">
              <w:rPr>
                <w:rFonts w:ascii="Times New Roman" w:eastAsia="Calibri" w:hAnsi="Times New Roman"/>
              </w:rPr>
              <w:t>Rēzeknes sākumskolas</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EC00C1">
              <w:rPr>
                <w:rFonts w:ascii="Times New Roman" w:eastAsia="Calibri" w:hAnsi="Times New Roman"/>
              </w:rPr>
              <w:t>5.a klases skolēni – kopā 30</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EC00C1">
              <w:rPr>
                <w:rFonts w:ascii="Times New Roman" w:eastAsia="Calibri" w:hAnsi="Times New Roman"/>
              </w:rPr>
              <w:t xml:space="preserve"> </w:t>
            </w:r>
          </w:p>
          <w:p w:rsidR="00807BC6" w:rsidRPr="00EC00C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2127" w:type="dxa"/>
          </w:tcPr>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rPr>
              <w:t>2017.gada</w:t>
            </w:r>
          </w:p>
          <w:p w:rsidR="00807BC6" w:rsidRPr="00EC00C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EC00C1">
              <w:rPr>
                <w:rFonts w:ascii="Times New Roman" w:hAnsi="Times New Roman"/>
              </w:rPr>
              <w:t>decembris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806799">
            <w:pPr>
              <w:spacing w:before="60"/>
              <w:jc w:val="center"/>
              <w:rPr>
                <w:rFonts w:ascii="Times New Roman" w:eastAsia="Calibri" w:hAnsi="Times New Roman"/>
              </w:rPr>
            </w:pPr>
            <w:r>
              <w:rPr>
                <w:rFonts w:ascii="Times New Roman" w:eastAsia="Calibri" w:hAnsi="Times New Roman"/>
              </w:rPr>
              <w:t>30.</w:t>
            </w:r>
          </w:p>
        </w:tc>
        <w:tc>
          <w:tcPr>
            <w:tcW w:w="1843" w:type="dxa"/>
          </w:tcPr>
          <w:p w:rsidR="00807BC6" w:rsidRPr="00B515F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B515F0">
              <w:rPr>
                <w:rFonts w:ascii="Times New Roman" w:hAnsi="Times New Roman"/>
                <w:b/>
                <w:bCs/>
              </w:rPr>
              <w:t>Darba pasaules iepazīšana</w:t>
            </w:r>
          </w:p>
        </w:tc>
        <w:tc>
          <w:tcPr>
            <w:tcW w:w="2354" w:type="dxa"/>
          </w:tcPr>
          <w:p w:rsidR="00807BC6" w:rsidRPr="00B515F0"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B515F0">
              <w:rPr>
                <w:rFonts w:ascii="Times New Roman" w:hAnsi="Times New Roman"/>
                <w:bCs/>
              </w:rPr>
              <w:t>“Dabas materiāli un profesija”</w:t>
            </w:r>
          </w:p>
        </w:tc>
        <w:tc>
          <w:tcPr>
            <w:tcW w:w="4024" w:type="dxa"/>
          </w:tcPr>
          <w:p w:rsidR="00807BC6" w:rsidRPr="00B515F0"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515F0">
              <w:rPr>
                <w:rFonts w:ascii="Times New Roman" w:hAnsi="Times New Roman"/>
              </w:rPr>
              <w:t xml:space="preserve">Praktiska un informatīva mūziķa vadīta nodarbība, kuras laikā izglītojamie dzirdēs stāstījumu par mūziķa darba ikdienu, </w:t>
            </w:r>
            <w:r w:rsidRPr="00B515F0">
              <w:rPr>
                <w:rFonts w:ascii="Times New Roman" w:hAnsi="Times New Roman"/>
              </w:rPr>
              <w:lastRenderedPageBreak/>
              <w:t>nodarbinātības iespējām.  Iesaistoties praktiskā darbībā un  diskutējot, skolēni uzzinās par profesijas apguves iespējām, amatam nepieciešamajām prasmēm un dabas dotumiem, kuri nepieciešami darba dzīvei.</w:t>
            </w:r>
          </w:p>
        </w:tc>
        <w:tc>
          <w:tcPr>
            <w:tcW w:w="2835" w:type="dxa"/>
          </w:tcPr>
          <w:p w:rsidR="00807BC6" w:rsidRPr="0087645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roofErr w:type="spellStart"/>
            <w:r w:rsidRPr="00876451">
              <w:rPr>
                <w:rFonts w:ascii="Times New Roman" w:hAnsi="Times New Roman"/>
              </w:rPr>
              <w:lastRenderedPageBreak/>
              <w:t>Izmēģinājumskolas</w:t>
            </w:r>
            <w:proofErr w:type="spellEnd"/>
            <w:r w:rsidRPr="00876451">
              <w:rPr>
                <w:rFonts w:ascii="Times New Roman" w:hAnsi="Times New Roman"/>
              </w:rPr>
              <w:t>:</w:t>
            </w: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76451">
              <w:rPr>
                <w:rFonts w:ascii="Times New Roman" w:hAnsi="Times New Roman"/>
              </w:rPr>
              <w:t xml:space="preserve">Rēzeknes sākumskolas </w:t>
            </w: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76451">
              <w:rPr>
                <w:rFonts w:ascii="Times New Roman" w:hAnsi="Times New Roman"/>
              </w:rPr>
              <w:t>2b,c klašu skolēni – 51</w:t>
            </w: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807BC6" w:rsidRPr="0087645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D53E40">
              <w:rPr>
                <w:rFonts w:ascii="Times New Roman" w:eastAsia="Calibri" w:hAnsi="Times New Roman"/>
                <w:bCs/>
              </w:rPr>
              <w:t>Rēzeknes internātpamatskolas – attīstības centra 5 un 6 (lv), klašu skolēni - 19</w:t>
            </w:r>
          </w:p>
          <w:p w:rsidR="00807BC6" w:rsidRPr="0087645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c>
          <w:tcPr>
            <w:tcW w:w="2127" w:type="dxa"/>
          </w:tcPr>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76451">
              <w:rPr>
                <w:rFonts w:ascii="Times New Roman" w:hAnsi="Times New Roman"/>
              </w:rPr>
              <w:lastRenderedPageBreak/>
              <w:t>2018.gada janvāris</w:t>
            </w:r>
          </w:p>
          <w:p w:rsidR="00807BC6" w:rsidRPr="0087645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Pr>
                <w:rFonts w:ascii="Times New Roman" w:hAnsi="Times New Roman"/>
              </w:rPr>
              <w:t>februāris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A2392F">
            <w:pPr>
              <w:spacing w:before="60"/>
              <w:jc w:val="center"/>
              <w:rPr>
                <w:rFonts w:ascii="Times New Roman" w:eastAsia="Calibri" w:hAnsi="Times New Roman"/>
              </w:rPr>
            </w:pPr>
            <w:r>
              <w:rPr>
                <w:rFonts w:ascii="Times New Roman" w:eastAsia="Calibri" w:hAnsi="Times New Roman"/>
              </w:rPr>
              <w:lastRenderedPageBreak/>
              <w:t>31.</w:t>
            </w:r>
          </w:p>
        </w:tc>
        <w:tc>
          <w:tcPr>
            <w:tcW w:w="1843" w:type="dxa"/>
          </w:tcPr>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4B0F70">
              <w:rPr>
                <w:rFonts w:ascii="Times New Roman" w:eastAsia="Times New Roman" w:hAnsi="Times New Roman"/>
                <w:b/>
              </w:rPr>
              <w:t>Darba pasaules iepazīšana</w:t>
            </w:r>
          </w:p>
        </w:tc>
        <w:tc>
          <w:tcPr>
            <w:tcW w:w="2354" w:type="dxa"/>
          </w:tcPr>
          <w:p w:rsidR="00807BC6" w:rsidRPr="00EC00C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EC00C1">
              <w:rPr>
                <w:rFonts w:ascii="Times New Roman" w:hAnsi="Times New Roman"/>
                <w:color w:val="000000"/>
              </w:rPr>
              <w:t>“Ķīmija mums apkārt “.</w:t>
            </w:r>
          </w:p>
        </w:tc>
        <w:tc>
          <w:tcPr>
            <w:tcW w:w="4024" w:type="dxa"/>
          </w:tcPr>
          <w:p w:rsidR="00807BC6" w:rsidRPr="003E4625" w:rsidRDefault="00807BC6" w:rsidP="003E46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3E4625">
              <w:rPr>
                <w:rFonts w:ascii="Times New Roman" w:eastAsia="Calibri" w:hAnsi="Times New Roman"/>
              </w:rPr>
              <w:t>Šajās nodarbībās skolēni izzinās un iepazīs ķīmiķa profesiju, kā arī  skolēniem tiks veidota izpratne par to, kā noteikt spējas, prasmes un kā pieņemt lēmumu par atbilstošāko nodarbošanos, balstoties uz spējām un prasmēm. Iesaistoties praktiskā darbībā un  diskutējot, skolēni uzzinās par profesijas apguves iespējām, amatam nepieciešamajām prasmēm un dabas dotumiem, kuri nepieciešami darba dzīvei</w:t>
            </w:r>
          </w:p>
        </w:tc>
        <w:tc>
          <w:tcPr>
            <w:tcW w:w="2835" w:type="dxa"/>
          </w:tcPr>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roofErr w:type="spellStart"/>
            <w:r w:rsidRPr="00EC00C1">
              <w:rPr>
                <w:rFonts w:ascii="Times New Roman" w:eastAsia="Calibri" w:hAnsi="Times New Roman"/>
              </w:rPr>
              <w:t>Izmēģinājumskola</w:t>
            </w:r>
            <w:proofErr w:type="spellEnd"/>
            <w:r w:rsidRPr="00EC00C1">
              <w:rPr>
                <w:rFonts w:ascii="Times New Roman" w:eastAsia="Calibri" w:hAnsi="Times New Roman"/>
              </w:rPr>
              <w:t>:</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EC00C1">
              <w:rPr>
                <w:rFonts w:ascii="Times New Roman" w:eastAsia="Calibri" w:hAnsi="Times New Roman"/>
              </w:rPr>
              <w:t>Rēzeknes sākumskolas</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EC00C1">
              <w:rPr>
                <w:rFonts w:ascii="Times New Roman" w:eastAsia="Calibri" w:hAnsi="Times New Roman"/>
              </w:rPr>
              <w:t>4. klašu skolēni kopā – 71</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127" w:type="dxa"/>
          </w:tcPr>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76451">
              <w:rPr>
                <w:rFonts w:ascii="Times New Roman" w:hAnsi="Times New Roman"/>
              </w:rPr>
              <w:t>2018.gada janvāris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A2392F">
            <w:pPr>
              <w:spacing w:before="60"/>
              <w:jc w:val="center"/>
              <w:rPr>
                <w:rFonts w:ascii="Times New Roman" w:eastAsia="Calibri" w:hAnsi="Times New Roman"/>
              </w:rPr>
            </w:pPr>
            <w:r>
              <w:rPr>
                <w:rFonts w:ascii="Times New Roman" w:eastAsia="Calibri" w:hAnsi="Times New Roman"/>
              </w:rPr>
              <w:t>32.</w:t>
            </w:r>
          </w:p>
        </w:tc>
        <w:tc>
          <w:tcPr>
            <w:tcW w:w="1843" w:type="dxa"/>
          </w:tcPr>
          <w:p w:rsidR="00807BC6" w:rsidRPr="0056654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ED7D31"/>
              </w:rPr>
            </w:pPr>
            <w:r w:rsidRPr="0021691F">
              <w:rPr>
                <w:rFonts w:ascii="Times New Roman" w:hAnsi="Times New Roman"/>
                <w:b/>
                <w:bCs/>
              </w:rPr>
              <w:t>Darba pasaules iepazīšana</w:t>
            </w:r>
          </w:p>
        </w:tc>
        <w:tc>
          <w:tcPr>
            <w:tcW w:w="2354" w:type="dxa"/>
          </w:tcPr>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rPr>
              <w:t>‘’</w:t>
            </w:r>
            <w:r w:rsidRPr="00AF3512">
              <w:rPr>
                <w:rFonts w:ascii="Times New Roman" w:hAnsi="Times New Roman"/>
              </w:rPr>
              <w:t>Foto darbnīca</w:t>
            </w:r>
            <w:r>
              <w:rPr>
                <w:rFonts w:ascii="Times New Roman" w:hAnsi="Times New Roman"/>
              </w:rPr>
              <w:t>’’</w:t>
            </w:r>
          </w:p>
        </w:tc>
        <w:tc>
          <w:tcPr>
            <w:tcW w:w="4024" w:type="dxa"/>
          </w:tcPr>
          <w:p w:rsidR="00807BC6" w:rsidRPr="0021691F"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0289">
              <w:rPr>
                <w:rFonts w:ascii="Times New Roman" w:hAnsi="Times New Roman"/>
                <w:bCs/>
              </w:rPr>
              <w:t xml:space="preserve">Profesionāla fotogrāfa vadīta  lekcija un praktiskā meistarklase, kuras galvenais mērķis ir iepazīstināt </w:t>
            </w:r>
            <w:r w:rsidRPr="00320289">
              <w:rPr>
                <w:rFonts w:ascii="Times New Roman" w:hAnsi="Times New Roman"/>
              </w:rPr>
              <w:t xml:space="preserve">izglītojamos ar fotogrāfa profesiju. </w:t>
            </w:r>
            <w:r w:rsidRPr="0021691F">
              <w:rPr>
                <w:rFonts w:ascii="Times New Roman" w:hAnsi="Times New Roman"/>
              </w:rPr>
              <w:t xml:space="preserve">Izglītojamiem būs iespēja iepazīties ar profesijai nepieciešamajām prasmēm un kompetencēm: darbs ar klientiem, </w:t>
            </w:r>
            <w:proofErr w:type="spellStart"/>
            <w:r w:rsidRPr="0021691F">
              <w:rPr>
                <w:rFonts w:ascii="Times New Roman" w:hAnsi="Times New Roman"/>
              </w:rPr>
              <w:t>fotomateriālu</w:t>
            </w:r>
            <w:proofErr w:type="spellEnd"/>
            <w:r w:rsidRPr="0021691F">
              <w:rPr>
                <w:rFonts w:ascii="Times New Roman" w:hAnsi="Times New Roman"/>
              </w:rPr>
              <w:t xml:space="preserve"> apstrāde u.tml. Tāpat, skolēni saņems informāciju par to, kādās mācību iestādēs Latvijā ir iespējams apgūt fotogrāfa profesiju.</w:t>
            </w:r>
          </w:p>
          <w:p w:rsidR="00807BC6" w:rsidRPr="0056654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olor w:val="ED7D31"/>
              </w:rPr>
            </w:pPr>
            <w:r w:rsidRPr="0021691F">
              <w:rPr>
                <w:rFonts w:ascii="Times New Roman" w:hAnsi="Times New Roman"/>
              </w:rPr>
              <w:t xml:space="preserve">Meistarklases laikā skolēniem būs iespēja </w:t>
            </w:r>
            <w:r w:rsidRPr="0021691F">
              <w:rPr>
                <w:rFonts w:ascii="Times New Roman" w:hAnsi="Times New Roman"/>
              </w:rPr>
              <w:lastRenderedPageBreak/>
              <w:t>pašiem iejusties profesionāla fotogrāfa lomā.</w:t>
            </w:r>
          </w:p>
        </w:tc>
        <w:tc>
          <w:tcPr>
            <w:tcW w:w="2835" w:type="dxa"/>
          </w:tcPr>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spellStart"/>
            <w:r>
              <w:rPr>
                <w:rFonts w:ascii="Times New Roman" w:hAnsi="Times New Roman"/>
                <w:bCs/>
              </w:rPr>
              <w:lastRenderedPageBreak/>
              <w:t>Izmēģinājumskolas</w:t>
            </w:r>
            <w:proofErr w:type="spellEnd"/>
            <w:r>
              <w:rPr>
                <w:rFonts w:ascii="Times New Roman" w:hAnsi="Times New Roman"/>
                <w:bCs/>
              </w:rPr>
              <w:t>:</w:t>
            </w: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Rēzeknes internātpamatskolas – attīstības centra 7,8,9, (lv) klašu skolēni – 29</w:t>
            </w:r>
          </w:p>
        </w:tc>
        <w:tc>
          <w:tcPr>
            <w:tcW w:w="2127" w:type="dxa"/>
          </w:tcPr>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 xml:space="preserve"> 2018.gada janvāris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A2392F">
            <w:pPr>
              <w:spacing w:before="60" w:after="60"/>
              <w:jc w:val="center"/>
              <w:rPr>
                <w:rFonts w:ascii="Times New Roman" w:eastAsia="Times New Roman" w:hAnsi="Times New Roman"/>
                <w:spacing w:val="11"/>
                <w:sz w:val="24"/>
                <w:shd w:val="clear" w:color="auto" w:fill="FFFFFF"/>
              </w:rPr>
            </w:pPr>
            <w:r>
              <w:rPr>
                <w:rFonts w:ascii="Times New Roman" w:eastAsia="Times New Roman" w:hAnsi="Times New Roman"/>
                <w:spacing w:val="11"/>
                <w:sz w:val="24"/>
                <w:shd w:val="clear" w:color="auto" w:fill="FFFFFF"/>
              </w:rPr>
              <w:lastRenderedPageBreak/>
              <w:t>33.</w:t>
            </w:r>
          </w:p>
        </w:tc>
        <w:tc>
          <w:tcPr>
            <w:tcW w:w="1843" w:type="dxa"/>
          </w:tcPr>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4B0F70">
              <w:rPr>
                <w:rFonts w:ascii="Times New Roman" w:eastAsia="Calibri" w:hAnsi="Times New Roman"/>
                <w:b/>
              </w:rPr>
              <w:t>Darba pasaules iepazīšana</w:t>
            </w:r>
          </w:p>
        </w:tc>
        <w:tc>
          <w:tcPr>
            <w:tcW w:w="2354" w:type="dxa"/>
          </w:tcPr>
          <w:p w:rsidR="00807BC6" w:rsidRDefault="00807BC6" w:rsidP="0026450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p>
          <w:p w:rsidR="00807BC6" w:rsidRPr="00AF3512" w:rsidRDefault="00807BC6" w:rsidP="00A2392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Pr>
                <w:rFonts w:ascii="Times New Roman" w:eastAsia="Calibri" w:hAnsi="Times New Roman"/>
                <w:lang w:eastAsia="en-US"/>
              </w:rPr>
              <w:t>“Zemes dzīļu noslēpumi”</w:t>
            </w:r>
          </w:p>
        </w:tc>
        <w:tc>
          <w:tcPr>
            <w:tcW w:w="4024" w:type="dxa"/>
          </w:tcPr>
          <w:p w:rsidR="00807BC6" w:rsidRPr="00620E1C" w:rsidRDefault="00807BC6" w:rsidP="00264502">
            <w:pPr>
              <w:pStyle w:val="bodytext"/>
              <w:spacing w:before="0" w:beforeAutospacing="0" w:after="120" w:afterAutospacing="0"/>
              <w:jc w:val="both"/>
              <w:cnfStyle w:val="000000000000" w:firstRow="0" w:lastRow="0" w:firstColumn="0" w:lastColumn="0" w:oddVBand="0" w:evenVBand="0" w:oddHBand="0" w:evenHBand="0" w:firstRowFirstColumn="0" w:firstRowLastColumn="0" w:lastRowFirstColumn="0" w:lastRowLastColumn="0"/>
              <w:rPr>
                <w:sz w:val="22"/>
                <w:szCs w:val="22"/>
                <w:lang w:val="lv-LV"/>
              </w:rPr>
            </w:pPr>
            <w:r w:rsidRPr="00620E1C">
              <w:rPr>
                <w:rFonts w:eastAsia="Calibri"/>
                <w:sz w:val="22"/>
                <w:szCs w:val="22"/>
                <w:lang w:val="lv-LV" w:eastAsia="lv-LV"/>
              </w:rPr>
              <w:t>Mācību ekskursija uz  muzeju ar mērķi veidot izpratni un  padziļināt  zināšanas par arheologa profesiju.</w:t>
            </w:r>
            <w:r w:rsidRPr="00620E1C">
              <w:rPr>
                <w:rFonts w:eastAsia="Calibri"/>
                <w:sz w:val="17"/>
                <w:szCs w:val="17"/>
                <w:lang w:val="lv-LV" w:eastAsia="lv-LV"/>
              </w:rPr>
              <w:t xml:space="preserve"> </w:t>
            </w:r>
            <w:r w:rsidRPr="00620E1C">
              <w:rPr>
                <w:rFonts w:eastAsia="Calibri"/>
                <w:sz w:val="22"/>
                <w:szCs w:val="22"/>
                <w:lang w:val="lv-LV" w:eastAsia="lv-LV"/>
              </w:rPr>
              <w:t>Nodarbībā skolēni iegūst zināšanas par izglītības iegūšanas iespējas, darba apstākļiem un darba iespējām.  Praktiskā nodarbībā skolēni iejutīsies arheologa lomā.</w:t>
            </w:r>
          </w:p>
        </w:tc>
        <w:tc>
          <w:tcPr>
            <w:tcW w:w="2835" w:type="dxa"/>
          </w:tcPr>
          <w:p w:rsidR="00807BC6" w:rsidRPr="00386C4B"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386C4B">
              <w:rPr>
                <w:rFonts w:ascii="Times New Roman" w:eastAsia="Calibri" w:hAnsi="Times New Roman"/>
              </w:rPr>
              <w:t>Izmēģinājumskola</w:t>
            </w:r>
            <w:proofErr w:type="spellEnd"/>
            <w:r w:rsidRPr="00386C4B">
              <w:rPr>
                <w:rFonts w:ascii="Times New Roman" w:eastAsia="Calibri" w:hAnsi="Times New Roman"/>
              </w:rPr>
              <w:t>:</w:t>
            </w:r>
          </w:p>
          <w:p w:rsidR="00807BC6" w:rsidRPr="00386C4B"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386C4B">
              <w:rPr>
                <w:rFonts w:ascii="Times New Roman" w:eastAsia="Calibri" w:hAnsi="Times New Roman"/>
              </w:rPr>
              <w:t xml:space="preserve">Rēzeknes 3.vidusskolas </w:t>
            </w:r>
          </w:p>
          <w:p w:rsidR="00807BC6" w:rsidRPr="00386C4B"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386C4B">
              <w:rPr>
                <w:rFonts w:ascii="Times New Roman" w:eastAsia="Calibri" w:hAnsi="Times New Roman"/>
              </w:rPr>
              <w:t xml:space="preserve"> 6. klašu skolēni- 42</w:t>
            </w:r>
          </w:p>
          <w:p w:rsidR="00807BC6" w:rsidRPr="00386C4B"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2127" w:type="dxa"/>
          </w:tcPr>
          <w:p w:rsidR="00807BC6"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386C4B">
              <w:rPr>
                <w:rFonts w:ascii="Times New Roman" w:eastAsia="Calibri" w:hAnsi="Times New Roman"/>
              </w:rPr>
              <w:t>201</w:t>
            </w:r>
            <w:r>
              <w:rPr>
                <w:rFonts w:ascii="Times New Roman" w:eastAsia="Calibri" w:hAnsi="Times New Roman"/>
              </w:rPr>
              <w:t>8</w:t>
            </w:r>
            <w:r w:rsidRPr="00386C4B">
              <w:rPr>
                <w:rFonts w:ascii="Times New Roman" w:eastAsia="Calibri" w:hAnsi="Times New Roman"/>
              </w:rPr>
              <w:t>. gada</w:t>
            </w:r>
          </w:p>
          <w:p w:rsidR="00807BC6" w:rsidRPr="00386C4B"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janvāris - februāris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A2392F">
            <w:pPr>
              <w:spacing w:before="60" w:after="60"/>
              <w:jc w:val="center"/>
              <w:rPr>
                <w:rFonts w:ascii="Times New Roman" w:eastAsia="Times New Roman" w:hAnsi="Times New Roman"/>
                <w:spacing w:val="11"/>
                <w:sz w:val="24"/>
                <w:shd w:val="clear" w:color="auto" w:fill="FFFFFF"/>
              </w:rPr>
            </w:pPr>
            <w:r>
              <w:rPr>
                <w:rFonts w:ascii="Times New Roman" w:eastAsia="Times New Roman" w:hAnsi="Times New Roman"/>
                <w:spacing w:val="11"/>
                <w:sz w:val="24"/>
                <w:shd w:val="clear" w:color="auto" w:fill="FFFFFF"/>
              </w:rPr>
              <w:t>34.</w:t>
            </w:r>
          </w:p>
        </w:tc>
        <w:tc>
          <w:tcPr>
            <w:tcW w:w="1843" w:type="dxa"/>
          </w:tcPr>
          <w:p w:rsidR="00807BC6" w:rsidRPr="004B0F70" w:rsidRDefault="00807BC6" w:rsidP="00264502">
            <w:pPr>
              <w:spacing w:before="60"/>
              <w:cnfStyle w:val="000000000000" w:firstRow="0" w:lastRow="0" w:firstColumn="0" w:lastColumn="0" w:oddVBand="0" w:evenVBand="0" w:oddHBand="0" w:evenHBand="0" w:firstRowFirstColumn="0" w:firstRowLastColumn="0" w:lastRowFirstColumn="0" w:lastRowLastColumn="0"/>
              <w:rPr>
                <w:b/>
              </w:rPr>
            </w:pPr>
            <w:r w:rsidRPr="004B0F70">
              <w:rPr>
                <w:rFonts w:ascii="Times New Roman" w:eastAsia="Calibri" w:hAnsi="Times New Roman"/>
                <w:b/>
              </w:rPr>
              <w:t>Darba pasaules iepazīšana</w:t>
            </w:r>
          </w:p>
        </w:tc>
        <w:tc>
          <w:tcPr>
            <w:tcW w:w="2354" w:type="dxa"/>
          </w:tcPr>
          <w:p w:rsidR="00807BC6" w:rsidRPr="003E41F3" w:rsidRDefault="00807BC6" w:rsidP="00264502">
            <w:pPr>
              <w:spacing w:before="60"/>
              <w:cnfStyle w:val="000000000000" w:firstRow="0" w:lastRow="0" w:firstColumn="0" w:lastColumn="0" w:oddVBand="0" w:evenVBand="0" w:oddHBand="0" w:evenHBand="0" w:firstRowFirstColumn="0" w:firstRowLastColumn="0" w:lastRowFirstColumn="0" w:lastRowLastColumn="0"/>
            </w:pPr>
            <w:r w:rsidRPr="003E41F3">
              <w:rPr>
                <w:rFonts w:ascii="Times New Roman" w:eastAsia="Calibri" w:hAnsi="Times New Roman"/>
              </w:rPr>
              <w:t>“Modes dizains”</w:t>
            </w:r>
          </w:p>
        </w:tc>
        <w:tc>
          <w:tcPr>
            <w:tcW w:w="4024" w:type="dxa"/>
          </w:tcPr>
          <w:p w:rsidR="00807BC6" w:rsidRPr="003E41F3" w:rsidRDefault="00807BC6" w:rsidP="00264502">
            <w:pPr>
              <w:jc w:val="both"/>
              <w:cnfStyle w:val="000000000000" w:firstRow="0" w:lastRow="0" w:firstColumn="0" w:lastColumn="0" w:oddVBand="0" w:evenVBand="0" w:oddHBand="0" w:evenHBand="0" w:firstRowFirstColumn="0" w:firstRowLastColumn="0" w:lastRowFirstColumn="0" w:lastRowLastColumn="0"/>
            </w:pPr>
            <w:r w:rsidRPr="003E41F3">
              <w:rPr>
                <w:rFonts w:ascii="Times New Roman" w:eastAsia="Calibri" w:hAnsi="Times New Roman"/>
              </w:rPr>
              <w:t xml:space="preserve">Izglītojamie iepazīs modes dizainera profesijas pozitīvos un negatīvos aspektus, uzzinās, kādu izglītību ir nepieciešams iegūt un kas ir jāprot modes dizainerim, lai viņš varētu veiksmīgi strādāt šādā jomā. Izglītojamie noskaidros, kas ir “apģērbu </w:t>
            </w:r>
            <w:proofErr w:type="spellStart"/>
            <w:r w:rsidRPr="003E41F3">
              <w:rPr>
                <w:rFonts w:ascii="Times New Roman" w:eastAsia="Calibri" w:hAnsi="Times New Roman"/>
              </w:rPr>
              <w:t>reciklēšana</w:t>
            </w:r>
            <w:proofErr w:type="spellEnd"/>
            <w:r w:rsidRPr="003E41F3">
              <w:rPr>
                <w:rFonts w:ascii="Times New Roman" w:eastAsia="Calibri" w:hAnsi="Times New Roman"/>
              </w:rPr>
              <w:t>” jeb “Zaļais” dzīvesveids modes industrijā.</w:t>
            </w:r>
          </w:p>
          <w:p w:rsidR="00807BC6" w:rsidRPr="003E41F3" w:rsidRDefault="00807BC6" w:rsidP="00264502">
            <w:pPr>
              <w:jc w:val="both"/>
              <w:cnfStyle w:val="000000000000" w:firstRow="0" w:lastRow="0" w:firstColumn="0" w:lastColumn="0" w:oddVBand="0" w:evenVBand="0" w:oddHBand="0" w:evenHBand="0" w:firstRowFirstColumn="0" w:firstRowLastColumn="0" w:lastRowFirstColumn="0" w:lastRowLastColumn="0"/>
            </w:pPr>
            <w:r w:rsidRPr="003E41F3">
              <w:rPr>
                <w:rFonts w:ascii="Times New Roman" w:eastAsia="Calibri" w:hAnsi="Times New Roman"/>
              </w:rPr>
              <w:t>Pasākuma ietvaros tiks organizēta radošā darbnīca, kuras laikā izglītojamie pilnveidos zināšanas par apģērba pārveidošanu modernās lietās, kā arī - par interesantu aksesuāru izgatavošanas paņēmieniem.</w:t>
            </w:r>
          </w:p>
        </w:tc>
        <w:tc>
          <w:tcPr>
            <w:tcW w:w="2835" w:type="dxa"/>
          </w:tcPr>
          <w:p w:rsidR="00807BC6" w:rsidRPr="003E41F3" w:rsidRDefault="00807BC6" w:rsidP="00264502">
            <w:pPr>
              <w:spacing w:before="60"/>
              <w:cnfStyle w:val="000000000000" w:firstRow="0" w:lastRow="0" w:firstColumn="0" w:lastColumn="0" w:oddVBand="0" w:evenVBand="0" w:oddHBand="0" w:evenHBand="0" w:firstRowFirstColumn="0" w:firstRowLastColumn="0" w:lastRowFirstColumn="0" w:lastRowLastColumn="0"/>
            </w:pPr>
            <w:r w:rsidRPr="003E41F3">
              <w:rPr>
                <w:rFonts w:ascii="Times New Roman" w:eastAsia="Calibri" w:hAnsi="Times New Roman"/>
              </w:rPr>
              <w:t>Rēzeknes Valsts 1. ģimnāzijas 9. klases izglītojamie - 20</w:t>
            </w:r>
          </w:p>
        </w:tc>
        <w:tc>
          <w:tcPr>
            <w:tcW w:w="2127" w:type="dxa"/>
          </w:tcPr>
          <w:p w:rsidR="00807BC6" w:rsidRPr="003E41F3" w:rsidRDefault="00807BC6" w:rsidP="00264502">
            <w:pPr>
              <w:spacing w:before="60"/>
              <w:cnfStyle w:val="000000000000" w:firstRow="0" w:lastRow="0" w:firstColumn="0" w:lastColumn="0" w:oddVBand="0" w:evenVBand="0" w:oddHBand="0" w:evenHBand="0" w:firstRowFirstColumn="0" w:firstRowLastColumn="0" w:lastRowFirstColumn="0" w:lastRowLastColumn="0"/>
            </w:pPr>
            <w:r w:rsidRPr="003E41F3">
              <w:rPr>
                <w:rFonts w:ascii="Times New Roman" w:eastAsia="Calibri" w:hAnsi="Times New Roman"/>
              </w:rPr>
              <w:t>2018. gada janvāris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AF3512" w:rsidRDefault="00807BC6" w:rsidP="00A2392F">
            <w:pPr>
              <w:spacing w:before="60" w:after="60"/>
              <w:jc w:val="center"/>
              <w:rPr>
                <w:rFonts w:ascii="Times New Roman" w:eastAsia="Calibri" w:hAnsi="Times New Roman"/>
              </w:rPr>
            </w:pPr>
            <w:r>
              <w:rPr>
                <w:rFonts w:ascii="Times New Roman" w:eastAsia="Calibri" w:hAnsi="Times New Roman"/>
              </w:rPr>
              <w:t>35.</w:t>
            </w:r>
          </w:p>
        </w:tc>
        <w:tc>
          <w:tcPr>
            <w:tcW w:w="1843" w:type="dxa"/>
          </w:tcPr>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203A8C">
              <w:rPr>
                <w:rFonts w:ascii="Times New Roman" w:eastAsia="Calibri" w:hAnsi="Times New Roman"/>
                <w:b/>
                <w:bCs/>
              </w:rPr>
              <w:t>Darba pasaules iepazīšana</w:t>
            </w:r>
          </w:p>
        </w:tc>
        <w:tc>
          <w:tcPr>
            <w:tcW w:w="2354" w:type="dxa"/>
          </w:tcPr>
          <w:p w:rsidR="00807BC6" w:rsidRPr="001D2AA9" w:rsidRDefault="00807BC6" w:rsidP="00A2392F">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D2AA9">
              <w:rPr>
                <w:rFonts w:ascii="Times New Roman" w:hAnsi="Times New Roman"/>
                <w:bCs/>
              </w:rPr>
              <w:t>‘’</w:t>
            </w:r>
            <w:proofErr w:type="spellStart"/>
            <w:r w:rsidRPr="001D2AA9">
              <w:rPr>
                <w:rFonts w:ascii="Times New Roman" w:hAnsi="Times New Roman"/>
                <w:bCs/>
              </w:rPr>
              <w:t>Foto</w:t>
            </w:r>
            <w:r>
              <w:rPr>
                <w:rFonts w:ascii="Times New Roman" w:hAnsi="Times New Roman"/>
                <w:bCs/>
              </w:rPr>
              <w:t>skola</w:t>
            </w:r>
            <w:proofErr w:type="spellEnd"/>
          </w:p>
        </w:tc>
        <w:tc>
          <w:tcPr>
            <w:tcW w:w="4024" w:type="dxa"/>
          </w:tcPr>
          <w:p w:rsidR="00807BC6" w:rsidRPr="00485E5F" w:rsidRDefault="00807BC6" w:rsidP="00AA1DD5">
            <w:pPr>
              <w:overflowPunct w:val="0"/>
              <w:jc w:val="both"/>
              <w:cnfStyle w:val="000000000000" w:firstRow="0" w:lastRow="0" w:firstColumn="0" w:lastColumn="0" w:oddVBand="0" w:evenVBand="0" w:oddHBand="0" w:evenHBand="0" w:firstRowFirstColumn="0" w:firstRowLastColumn="0" w:lastRowFirstColumn="0" w:lastRowLastColumn="0"/>
              <w:rPr>
                <w:rFonts w:eastAsia="Calibri"/>
                <w:color w:val="00000A"/>
              </w:rPr>
            </w:pPr>
            <w:r w:rsidRPr="00485E5F">
              <w:rPr>
                <w:rFonts w:ascii="Times New Roman" w:eastAsia="Times New Roman" w:hAnsi="Times New Roman"/>
                <w:color w:val="00000A"/>
                <w:lang w:eastAsia="en-US"/>
              </w:rPr>
              <w:t>Nodarbības laikā izglītojamie tiks informēti par fotogrāfa profesiju, tās īpatnībām, pozitīvajiem un negatīvajiem darba aspektiem.</w:t>
            </w:r>
          </w:p>
          <w:p w:rsidR="00807BC6" w:rsidRPr="001D2AA9" w:rsidRDefault="00807BC6" w:rsidP="00AA1DD5">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485E5F">
              <w:rPr>
                <w:rFonts w:ascii="Times New Roman" w:eastAsia="Times New Roman" w:hAnsi="Times New Roman"/>
                <w:color w:val="00000A"/>
                <w:lang w:eastAsia="en-US"/>
              </w:rPr>
              <w:t xml:space="preserve">Nodarbības ietvaros tiks organizēta </w:t>
            </w:r>
            <w:r w:rsidRPr="00485E5F">
              <w:rPr>
                <w:rFonts w:ascii="Times New Roman" w:eastAsia="Times New Roman" w:hAnsi="Times New Roman"/>
                <w:color w:val="00000A"/>
                <w:lang w:eastAsia="en-US"/>
              </w:rPr>
              <w:lastRenderedPageBreak/>
              <w:t>meistarklase, kuras laikā izglītojamie fotostudijā iejutīsies profesionāla fotogrāfa “lomā”, diskusijās tiks rastas atbildes uz jautājumiem par darba specifiku, izglītošanās iespējām, darba tirgus pieprasījumu.</w:t>
            </w:r>
          </w:p>
        </w:tc>
        <w:tc>
          <w:tcPr>
            <w:tcW w:w="2835" w:type="dxa"/>
          </w:tcPr>
          <w:p w:rsidR="00807BC6" w:rsidRPr="001D2AA9"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D2AA9">
              <w:rPr>
                <w:rFonts w:ascii="Times New Roman" w:hAnsi="Times New Roman"/>
                <w:bCs/>
              </w:rPr>
              <w:lastRenderedPageBreak/>
              <w:t>Rēzeknes 6.vidusskola</w:t>
            </w: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 xml:space="preserve">4.kl.skolēni – 66 </w:t>
            </w:r>
            <w:r w:rsidRPr="001D2AA9">
              <w:rPr>
                <w:rFonts w:ascii="Times New Roman" w:hAnsi="Times New Roman"/>
                <w:bCs/>
              </w:rPr>
              <w:t>skolēni</w:t>
            </w: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rPr>
            </w:pP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rPr>
            </w:pPr>
            <w:r>
              <w:rPr>
                <w:rFonts w:ascii="Times New Roman" w:eastAsia="Calibri" w:hAnsi="Times New Roman"/>
                <w:color w:val="000000"/>
              </w:rPr>
              <w:t xml:space="preserve">Rēzeknes Valsts 1. ģimnāzijas 9. klases </w:t>
            </w:r>
            <w:r>
              <w:rPr>
                <w:rFonts w:ascii="Times New Roman" w:eastAsia="Calibri" w:hAnsi="Times New Roman"/>
                <w:color w:val="000000"/>
              </w:rPr>
              <w:lastRenderedPageBreak/>
              <w:t>izglītojamie – 21</w:t>
            </w: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rPr>
            </w:pPr>
          </w:p>
          <w:p w:rsidR="00807BC6" w:rsidRDefault="00807BC6" w:rsidP="0070632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Pr="00E62392" w:rsidRDefault="00807BC6" w:rsidP="0070632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E62392">
              <w:rPr>
                <w:rFonts w:ascii="Times New Roman" w:eastAsia="Calibri" w:hAnsi="Times New Roman"/>
              </w:rPr>
              <w:t>Izmēģinājumskola</w:t>
            </w:r>
            <w:proofErr w:type="spellEnd"/>
            <w:r w:rsidRPr="00E62392">
              <w:rPr>
                <w:rFonts w:ascii="Times New Roman" w:eastAsia="Calibri" w:hAnsi="Times New Roman"/>
              </w:rPr>
              <w:t>:</w:t>
            </w:r>
          </w:p>
          <w:p w:rsidR="00807BC6" w:rsidRPr="00E62392" w:rsidRDefault="00807BC6" w:rsidP="0070632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62392">
              <w:rPr>
                <w:rFonts w:ascii="Times New Roman" w:eastAsia="Calibri" w:hAnsi="Times New Roman"/>
              </w:rPr>
              <w:t>Rēzeknes valsts poļu ģimnāzijas 9., 10.klašu skolēni- 86</w:t>
            </w:r>
          </w:p>
          <w:p w:rsidR="00807BC6" w:rsidRPr="00E62392" w:rsidRDefault="00807BC6" w:rsidP="0070632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62392">
              <w:rPr>
                <w:rFonts w:ascii="Times New Roman" w:eastAsia="Calibri" w:hAnsi="Times New Roman"/>
              </w:rPr>
              <w:t>Neiesaistītā izglītības iestāde:</w:t>
            </w:r>
          </w:p>
          <w:p w:rsidR="00807BC6" w:rsidRPr="00E62392" w:rsidRDefault="00807BC6" w:rsidP="0070632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62392">
              <w:rPr>
                <w:rFonts w:ascii="Times New Roman" w:eastAsia="Calibri" w:hAnsi="Times New Roman"/>
              </w:rPr>
              <w:t>Rēzeknes 4.vidusskola 10., 11.klašu skolēni - 20</w:t>
            </w:r>
          </w:p>
          <w:p w:rsidR="00807BC6" w:rsidRPr="001D2AA9"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2127" w:type="dxa"/>
          </w:tcPr>
          <w:p w:rsidR="00807BC6" w:rsidRPr="001D2AA9"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D2AA9">
              <w:rPr>
                <w:rFonts w:ascii="Times New Roman" w:hAnsi="Times New Roman"/>
                <w:bCs/>
              </w:rPr>
              <w:lastRenderedPageBreak/>
              <w:t>2018.gada</w:t>
            </w:r>
          </w:p>
          <w:p w:rsidR="00807BC6" w:rsidRPr="001D2AA9"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j</w:t>
            </w:r>
            <w:r w:rsidRPr="001D2AA9">
              <w:rPr>
                <w:rFonts w:ascii="Times New Roman" w:hAnsi="Times New Roman"/>
                <w:bCs/>
              </w:rPr>
              <w:t>anvāris</w:t>
            </w:r>
            <w:r>
              <w:rPr>
                <w:rFonts w:ascii="Times New Roman" w:hAnsi="Times New Roman"/>
                <w:bCs/>
              </w:rPr>
              <w:t>, aprīlis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840EB2" w:rsidRDefault="00807BC6" w:rsidP="00A2392F">
            <w:pPr>
              <w:spacing w:before="60" w:after="60"/>
              <w:jc w:val="center"/>
              <w:rPr>
                <w:rFonts w:ascii="Times New Roman" w:eastAsia="Calibri" w:hAnsi="Times New Roman"/>
              </w:rPr>
            </w:pPr>
            <w:r>
              <w:rPr>
                <w:rFonts w:ascii="Times New Roman" w:eastAsia="Calibri" w:hAnsi="Times New Roman"/>
              </w:rPr>
              <w:lastRenderedPageBreak/>
              <w:t>36.</w:t>
            </w:r>
          </w:p>
        </w:tc>
        <w:tc>
          <w:tcPr>
            <w:tcW w:w="1843" w:type="dxa"/>
          </w:tcPr>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Pr>
                <w:rFonts w:ascii="Times New Roman" w:hAnsi="Times New Roman"/>
                <w:b/>
                <w:bCs/>
              </w:rPr>
              <w:t>Darba pasaules iepazīšana</w:t>
            </w:r>
          </w:p>
        </w:tc>
        <w:tc>
          <w:tcPr>
            <w:tcW w:w="2354" w:type="dxa"/>
          </w:tcPr>
          <w:p w:rsidR="00807BC6" w:rsidRPr="0059195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“Kā top raidījums?”</w:t>
            </w:r>
          </w:p>
        </w:tc>
        <w:tc>
          <w:tcPr>
            <w:tcW w:w="4024" w:type="dxa"/>
          </w:tcPr>
          <w:p w:rsidR="00807BC6" w:rsidRPr="0023332D"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BA1B1F">
              <w:rPr>
                <w:rFonts w:ascii="Times New Roman" w:eastAsia="Calibri" w:hAnsi="Times New Roman"/>
                <w:bCs/>
              </w:rPr>
              <w:t>Ekskursija uz televīziju , kur  skolēni iepazīsies ar raidījuma tapšanas procesu, saņems informāciju par tādu profesiju pārstāvju kā gaismas operators, žurnālists, montētājs, skaņu operators darba ikdienu un vidi, kā arī izglītības un karjeras iespējām dotajā sfērā.</w:t>
            </w:r>
          </w:p>
        </w:tc>
        <w:tc>
          <w:tcPr>
            <w:tcW w:w="2835" w:type="dxa"/>
          </w:tcPr>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spellStart"/>
            <w:r>
              <w:rPr>
                <w:rFonts w:ascii="Times New Roman" w:hAnsi="Times New Roman"/>
                <w:bCs/>
              </w:rPr>
              <w:t>Izmēģinājumskola</w:t>
            </w:r>
            <w:proofErr w:type="spellEnd"/>
            <w:r>
              <w:rPr>
                <w:rFonts w:ascii="Times New Roman" w:hAnsi="Times New Roman"/>
                <w:bCs/>
              </w:rPr>
              <w:t>:</w:t>
            </w: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 xml:space="preserve">Rēzeknes internātpamatskolas – attīstības centra </w:t>
            </w:r>
          </w:p>
          <w:p w:rsidR="00807BC6" w:rsidRPr="0023332D"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 xml:space="preserve">6,7(lv. un </w:t>
            </w:r>
            <w:proofErr w:type="spellStart"/>
            <w:r>
              <w:rPr>
                <w:rFonts w:ascii="Times New Roman" w:hAnsi="Times New Roman"/>
                <w:bCs/>
              </w:rPr>
              <w:t>kr</w:t>
            </w:r>
            <w:proofErr w:type="spellEnd"/>
            <w:r>
              <w:rPr>
                <w:rFonts w:ascii="Times New Roman" w:hAnsi="Times New Roman"/>
                <w:bCs/>
              </w:rPr>
              <w:t>. val. )klašu skolēni - 17</w:t>
            </w:r>
          </w:p>
        </w:tc>
        <w:tc>
          <w:tcPr>
            <w:tcW w:w="2127" w:type="dxa"/>
          </w:tcPr>
          <w:p w:rsidR="00807BC6" w:rsidRPr="0023332D"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2018.gada februāris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264502">
            <w:pPr>
              <w:spacing w:before="60"/>
              <w:jc w:val="center"/>
              <w:rPr>
                <w:rFonts w:ascii="Times New Roman" w:eastAsia="Calibri" w:hAnsi="Times New Roman"/>
              </w:rPr>
            </w:pPr>
            <w:r>
              <w:rPr>
                <w:rFonts w:ascii="Times New Roman" w:eastAsia="Calibri" w:hAnsi="Times New Roman"/>
              </w:rPr>
              <w:t>37.</w:t>
            </w:r>
          </w:p>
        </w:tc>
        <w:tc>
          <w:tcPr>
            <w:tcW w:w="1843" w:type="dxa"/>
          </w:tcPr>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4B0F70">
              <w:rPr>
                <w:rFonts w:ascii="Times New Roman" w:eastAsia="Times New Roman" w:hAnsi="Times New Roman"/>
                <w:b/>
              </w:rPr>
              <w:t>Karjeras lēmuma pieņemšana un darba pasaules iepazīšana</w:t>
            </w:r>
          </w:p>
        </w:tc>
        <w:tc>
          <w:tcPr>
            <w:tcW w:w="2354" w:type="dxa"/>
          </w:tcPr>
          <w:p w:rsidR="00807BC6" w:rsidRPr="00EC00C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EC00C1">
              <w:rPr>
                <w:rFonts w:ascii="Times New Roman" w:hAnsi="Times New Roman"/>
              </w:rPr>
              <w:t>„Tehnoloģijas svešvalodu apguvē un tulkošanā.”</w:t>
            </w:r>
          </w:p>
        </w:tc>
        <w:tc>
          <w:tcPr>
            <w:tcW w:w="4024" w:type="dxa"/>
          </w:tcPr>
          <w:p w:rsidR="00807BC6" w:rsidRPr="00A2392F" w:rsidRDefault="00807BC6" w:rsidP="00A2392F">
            <w:pPr>
              <w:spacing w:before="100" w:beforeAutospacing="1"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4"/>
                <w:szCs w:val="24"/>
              </w:rPr>
            </w:pPr>
            <w:r w:rsidRPr="00AB6C6B">
              <w:rPr>
                <w:rFonts w:ascii="Times New Roman" w:eastAsia="Times New Roman" w:hAnsi="Times New Roman"/>
                <w:sz w:val="24"/>
                <w:szCs w:val="24"/>
              </w:rPr>
              <w:t xml:space="preserve">Interaktīvās nodarbības laikā skolēni izzinās un iepazīs tulka profesiju, kā arī paši varēs ne tikai uzzināt profesijai nepieciešamās iemaņas, bet arī praktiski līdzdarboties interaktīvā nodarbībā svešvalodās. </w:t>
            </w:r>
          </w:p>
        </w:tc>
        <w:tc>
          <w:tcPr>
            <w:tcW w:w="2835" w:type="dxa"/>
          </w:tcPr>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roofErr w:type="spellStart"/>
            <w:r w:rsidRPr="00EC00C1">
              <w:rPr>
                <w:rFonts w:ascii="Times New Roman" w:eastAsia="Calibri" w:hAnsi="Times New Roman"/>
              </w:rPr>
              <w:t>Izmēģinājumskola</w:t>
            </w:r>
            <w:proofErr w:type="spellEnd"/>
            <w:r w:rsidRPr="00EC00C1">
              <w:rPr>
                <w:rFonts w:ascii="Times New Roman" w:eastAsia="Calibri" w:hAnsi="Times New Roman"/>
              </w:rPr>
              <w:t>:</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EC00C1">
              <w:rPr>
                <w:rFonts w:ascii="Times New Roman" w:eastAsia="Calibri" w:hAnsi="Times New Roman"/>
              </w:rPr>
              <w:t>Rēzeknes sākumskolas</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EC00C1">
              <w:rPr>
                <w:rFonts w:ascii="Times New Roman" w:eastAsia="Calibri" w:hAnsi="Times New Roman"/>
              </w:rPr>
              <w:t>5.-6. klašu skolēni kopā – 82</w:t>
            </w:r>
          </w:p>
          <w:p w:rsidR="00807BC6" w:rsidRPr="00EC00C1" w:rsidRDefault="00807BC6" w:rsidP="00527BD4">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127" w:type="dxa"/>
          </w:tcPr>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76451">
              <w:rPr>
                <w:rFonts w:ascii="Times New Roman" w:hAnsi="Times New Roman"/>
              </w:rPr>
              <w:t>2018.gada</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EC00C1">
              <w:rPr>
                <w:rFonts w:ascii="Times New Roman" w:hAnsi="Times New Roman"/>
              </w:rPr>
              <w:t>februāris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264502">
            <w:pPr>
              <w:spacing w:before="60"/>
              <w:jc w:val="center"/>
              <w:rPr>
                <w:rFonts w:ascii="Times New Roman" w:eastAsia="Calibri" w:hAnsi="Times New Roman"/>
              </w:rPr>
            </w:pPr>
            <w:r>
              <w:rPr>
                <w:rFonts w:ascii="Times New Roman" w:eastAsia="Calibri" w:hAnsi="Times New Roman"/>
              </w:rPr>
              <w:t>38.</w:t>
            </w:r>
          </w:p>
        </w:tc>
        <w:tc>
          <w:tcPr>
            <w:tcW w:w="1843" w:type="dxa"/>
          </w:tcPr>
          <w:p w:rsidR="00807BC6" w:rsidRPr="004B0F70" w:rsidRDefault="00807BC6" w:rsidP="00264502">
            <w:pPr>
              <w:spacing w:before="60"/>
              <w:cnfStyle w:val="000000000000" w:firstRow="0" w:lastRow="0" w:firstColumn="0" w:lastColumn="0" w:oddVBand="0" w:evenVBand="0" w:oddHBand="0" w:evenHBand="0" w:firstRowFirstColumn="0" w:firstRowLastColumn="0" w:lastRowFirstColumn="0" w:lastRowLastColumn="0"/>
              <w:rPr>
                <w:b/>
              </w:rPr>
            </w:pPr>
            <w:r w:rsidRPr="004B0F70">
              <w:rPr>
                <w:rFonts w:ascii="Times New Roman" w:eastAsia="Calibri" w:hAnsi="Times New Roman"/>
                <w:b/>
              </w:rPr>
              <w:t>Darba pasaules iepazīšana</w:t>
            </w:r>
          </w:p>
        </w:tc>
        <w:tc>
          <w:tcPr>
            <w:tcW w:w="2354" w:type="dxa"/>
          </w:tcPr>
          <w:p w:rsidR="00807BC6" w:rsidRDefault="00807BC6" w:rsidP="00264502">
            <w:pPr>
              <w:spacing w:before="60"/>
              <w:jc w:val="center"/>
              <w:cnfStyle w:val="000000000000" w:firstRow="0" w:lastRow="0" w:firstColumn="0" w:lastColumn="0" w:oddVBand="0" w:evenVBand="0" w:oddHBand="0" w:evenHBand="0" w:firstRowFirstColumn="0" w:firstRowLastColumn="0" w:lastRowFirstColumn="0" w:lastRowLastColumn="0"/>
            </w:pPr>
            <w:r>
              <w:rPr>
                <w:rFonts w:ascii="Times New Roman" w:eastAsia="Calibri" w:hAnsi="Times New Roman"/>
              </w:rPr>
              <w:t>“Saldā dzīve”</w:t>
            </w:r>
          </w:p>
        </w:tc>
        <w:tc>
          <w:tcPr>
            <w:tcW w:w="4024" w:type="dxa"/>
          </w:tcPr>
          <w:p w:rsidR="00807BC6" w:rsidRPr="005D0A7E" w:rsidRDefault="00807BC6" w:rsidP="00264502">
            <w:pPr>
              <w:overflowPunct w:val="0"/>
              <w:spacing w:before="60"/>
              <w:jc w:val="both"/>
              <w:cnfStyle w:val="000000000000" w:firstRow="0" w:lastRow="0" w:firstColumn="0" w:lastColumn="0" w:oddVBand="0" w:evenVBand="0" w:oddHBand="0" w:evenHBand="0" w:firstRowFirstColumn="0" w:firstRowLastColumn="0" w:lastRowFirstColumn="0" w:lastRowLastColumn="0"/>
              <w:rPr>
                <w:rFonts w:eastAsia="Calibri"/>
                <w:color w:val="00000A"/>
              </w:rPr>
            </w:pPr>
            <w:r w:rsidRPr="005D0A7E">
              <w:rPr>
                <w:rFonts w:ascii="Times New Roman" w:eastAsia="Calibri" w:hAnsi="Times New Roman"/>
                <w:color w:val="000000"/>
              </w:rPr>
              <w:t xml:space="preserve">Izglītojamie iepazīs konditora profesiju, tās pozitīvos un negatīvos aspektus, </w:t>
            </w:r>
            <w:r w:rsidRPr="005D0A7E">
              <w:rPr>
                <w:rFonts w:ascii="Times New Roman" w:eastAsia="Calibri" w:hAnsi="Times New Roman"/>
                <w:color w:val="000000"/>
              </w:rPr>
              <w:lastRenderedPageBreak/>
              <w:t>konditora darba ikdienu, kā arī to, kādu izglītību ir nepieciešams iegūt, lai varētu strādāt šajā profesijā.</w:t>
            </w:r>
          </w:p>
          <w:p w:rsidR="00807BC6" w:rsidRDefault="00807BC6" w:rsidP="00264502">
            <w:pPr>
              <w:spacing w:before="60"/>
              <w:jc w:val="both"/>
              <w:cnfStyle w:val="000000000000" w:firstRow="0" w:lastRow="0" w:firstColumn="0" w:lastColumn="0" w:oddVBand="0" w:evenVBand="0" w:oddHBand="0" w:evenHBand="0" w:firstRowFirstColumn="0" w:firstRowLastColumn="0" w:lastRowFirstColumn="0" w:lastRowLastColumn="0"/>
            </w:pPr>
            <w:r w:rsidRPr="005D0A7E">
              <w:rPr>
                <w:rFonts w:ascii="Times New Roman" w:eastAsia="Calibri" w:hAnsi="Times New Roman"/>
                <w:color w:val="000000"/>
              </w:rPr>
              <w:t>Izglītojamajiem būs iespēja piedalīties radošajā darbnīcā, lai noskaidrotu vai konditora profesija ir atbilstoša viņu interesēm.</w:t>
            </w:r>
          </w:p>
        </w:tc>
        <w:tc>
          <w:tcPr>
            <w:tcW w:w="2835" w:type="dxa"/>
          </w:tcPr>
          <w:p w:rsidR="00807BC6" w:rsidRDefault="00807BC6" w:rsidP="00264502">
            <w:pPr>
              <w:spacing w:before="60"/>
              <w:cnfStyle w:val="000000000000" w:firstRow="0" w:lastRow="0" w:firstColumn="0" w:lastColumn="0" w:oddVBand="0" w:evenVBand="0" w:oddHBand="0" w:evenHBand="0" w:firstRowFirstColumn="0" w:firstRowLastColumn="0" w:lastRowFirstColumn="0" w:lastRowLastColumn="0"/>
            </w:pPr>
            <w:r>
              <w:rPr>
                <w:rFonts w:ascii="Times New Roman" w:eastAsia="Calibri" w:hAnsi="Times New Roman"/>
                <w:color w:val="000000"/>
              </w:rPr>
              <w:lastRenderedPageBreak/>
              <w:t xml:space="preserve">Rēzeknes Valsts 1. ģimnāzijas 8. klases </w:t>
            </w:r>
            <w:r>
              <w:rPr>
                <w:rFonts w:ascii="Times New Roman" w:eastAsia="Calibri" w:hAnsi="Times New Roman"/>
                <w:color w:val="000000"/>
              </w:rPr>
              <w:lastRenderedPageBreak/>
              <w:t>izglītojamie - 25</w:t>
            </w:r>
          </w:p>
        </w:tc>
        <w:tc>
          <w:tcPr>
            <w:tcW w:w="2127" w:type="dxa"/>
          </w:tcPr>
          <w:p w:rsidR="00807BC6" w:rsidRDefault="00807BC6" w:rsidP="00264502">
            <w:pPr>
              <w:spacing w:before="60"/>
              <w:jc w:val="center"/>
              <w:cnfStyle w:val="000000000000" w:firstRow="0" w:lastRow="0" w:firstColumn="0" w:lastColumn="0" w:oddVBand="0" w:evenVBand="0" w:oddHBand="0" w:evenHBand="0" w:firstRowFirstColumn="0" w:firstRowLastColumn="0" w:lastRowFirstColumn="0" w:lastRowLastColumn="0"/>
            </w:pPr>
            <w:r>
              <w:rPr>
                <w:rFonts w:ascii="Times New Roman" w:eastAsia="Calibri" w:hAnsi="Times New Roman"/>
              </w:rPr>
              <w:lastRenderedPageBreak/>
              <w:t>2018. gada februāris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CC13EA" w:rsidRDefault="00807BC6" w:rsidP="00264502">
            <w:pPr>
              <w:spacing w:before="60" w:after="60"/>
              <w:jc w:val="center"/>
              <w:rPr>
                <w:rFonts w:ascii="Times New Roman" w:hAnsi="Times New Roman"/>
              </w:rPr>
            </w:pPr>
            <w:r>
              <w:rPr>
                <w:rFonts w:ascii="Times New Roman" w:hAnsi="Times New Roman"/>
              </w:rPr>
              <w:lastRenderedPageBreak/>
              <w:t>39.</w:t>
            </w:r>
          </w:p>
        </w:tc>
        <w:tc>
          <w:tcPr>
            <w:tcW w:w="1843" w:type="dxa"/>
          </w:tcPr>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4B0F70">
              <w:rPr>
                <w:rFonts w:ascii="Times New Roman" w:eastAsia="Calibri" w:hAnsi="Times New Roman"/>
                <w:b/>
              </w:rPr>
              <w:t>Darba pasaules iepazīšana</w:t>
            </w:r>
          </w:p>
        </w:tc>
        <w:tc>
          <w:tcPr>
            <w:tcW w:w="2354" w:type="dxa"/>
          </w:tcPr>
          <w:p w:rsidR="00807BC6" w:rsidRPr="00C766BD"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C766BD">
              <w:rPr>
                <w:rFonts w:ascii="Times New Roman" w:eastAsia="Times New Roman" w:hAnsi="Times New Roman"/>
                <w:lang w:eastAsia="en-US"/>
              </w:rPr>
              <w:t>„Ievads dizainera specialitātē”</w:t>
            </w:r>
          </w:p>
        </w:tc>
        <w:tc>
          <w:tcPr>
            <w:tcW w:w="4024" w:type="dxa"/>
          </w:tcPr>
          <w:p w:rsidR="00807BC6" w:rsidRPr="00C766BD" w:rsidRDefault="00807BC6" w:rsidP="0026450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C766BD">
              <w:rPr>
                <w:rFonts w:ascii="Times New Roman" w:eastAsia="Times New Roman" w:hAnsi="Times New Roman"/>
                <w:lang w:eastAsia="en-US"/>
              </w:rPr>
              <w:t>Skolēni uzzinās par iespēju apgūt dizainera profesiju, tā darba specifiku, jomam un pieprasījumu darba tirgū. Nodarbības laikā skolēniem būs iespēja praktiski darboties</w:t>
            </w:r>
            <w:r>
              <w:rPr>
                <w:rFonts w:ascii="Times New Roman" w:eastAsia="Times New Roman" w:hAnsi="Times New Roman"/>
                <w:lang w:eastAsia="en-US"/>
              </w:rPr>
              <w:t xml:space="preserve"> </w:t>
            </w:r>
            <w:r w:rsidRPr="00C766BD">
              <w:rPr>
                <w:rFonts w:ascii="Times New Roman" w:eastAsia="Times New Roman" w:hAnsi="Times New Roman"/>
                <w:lang w:eastAsia="en-US"/>
              </w:rPr>
              <w:t>pielietojiet iegūtas zināšanas.</w:t>
            </w:r>
          </w:p>
        </w:tc>
        <w:tc>
          <w:tcPr>
            <w:tcW w:w="2835" w:type="dxa"/>
          </w:tcPr>
          <w:p w:rsidR="00807BC6" w:rsidRPr="00863374"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863374">
              <w:rPr>
                <w:rFonts w:ascii="Times New Roman" w:eastAsia="Calibri" w:hAnsi="Times New Roman"/>
              </w:rPr>
              <w:t>Izmēģinājumskola</w:t>
            </w:r>
            <w:proofErr w:type="spellEnd"/>
            <w:r w:rsidRPr="00863374">
              <w:rPr>
                <w:rFonts w:ascii="Times New Roman" w:eastAsia="Calibri" w:hAnsi="Times New Roman"/>
              </w:rPr>
              <w:t xml:space="preserve">: </w:t>
            </w:r>
          </w:p>
          <w:p w:rsidR="00807BC6" w:rsidRPr="00863374"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Rēzeknes v</w:t>
            </w:r>
            <w:r w:rsidRPr="00863374">
              <w:rPr>
                <w:rFonts w:ascii="Times New Roman" w:eastAsia="Calibri" w:hAnsi="Times New Roman"/>
              </w:rPr>
              <w:t>alsts poļu ģimnāzijas 9., 10., 12.klašu skolēni</w:t>
            </w:r>
          </w:p>
          <w:p w:rsidR="00807BC6" w:rsidRPr="00863374"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863374">
              <w:rPr>
                <w:rFonts w:ascii="Times New Roman" w:eastAsia="Calibri" w:hAnsi="Times New Roman"/>
              </w:rPr>
              <w:t>Kopā: 30</w:t>
            </w:r>
          </w:p>
          <w:p w:rsidR="00807BC6" w:rsidRPr="00A20714" w:rsidRDefault="00807BC6" w:rsidP="00A20714">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A20714">
              <w:rPr>
                <w:rFonts w:ascii="Times New Roman" w:eastAsia="Calibri" w:hAnsi="Times New Roman"/>
              </w:rPr>
              <w:t>Neiesaistītā izglītības iestāde:</w:t>
            </w:r>
          </w:p>
          <w:p w:rsidR="00807BC6" w:rsidRPr="00C766BD"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A20714">
              <w:rPr>
                <w:rFonts w:ascii="Times New Roman" w:eastAsia="Calibri" w:hAnsi="Times New Roman"/>
              </w:rPr>
              <w:t>Rēzeknes 4.vidus</w:t>
            </w:r>
            <w:r>
              <w:rPr>
                <w:rFonts w:ascii="Times New Roman" w:eastAsia="Calibri" w:hAnsi="Times New Roman"/>
              </w:rPr>
              <w:t>skola 9., 12.klašu skolēni - 32</w:t>
            </w:r>
          </w:p>
        </w:tc>
        <w:tc>
          <w:tcPr>
            <w:tcW w:w="2127" w:type="dxa"/>
          </w:tcPr>
          <w:p w:rsidR="00807BC6"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C766BD">
              <w:rPr>
                <w:rFonts w:ascii="Times New Roman" w:eastAsia="Calibri" w:hAnsi="Times New Roman"/>
              </w:rPr>
              <w:t>201</w:t>
            </w:r>
            <w:r>
              <w:rPr>
                <w:rFonts w:ascii="Times New Roman" w:eastAsia="Calibri" w:hAnsi="Times New Roman"/>
              </w:rPr>
              <w:t>8</w:t>
            </w:r>
            <w:r w:rsidRPr="00C766BD">
              <w:rPr>
                <w:rFonts w:ascii="Times New Roman" w:eastAsia="Calibri" w:hAnsi="Times New Roman"/>
              </w:rPr>
              <w:t xml:space="preserve">. gada </w:t>
            </w:r>
          </w:p>
          <w:p w:rsidR="00807BC6"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februāris</w:t>
            </w:r>
          </w:p>
          <w:p w:rsidR="00807BC6" w:rsidRPr="00C766BD"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CC13EA" w:rsidRDefault="00807BC6" w:rsidP="00A2392F">
            <w:pPr>
              <w:spacing w:before="60" w:after="60"/>
              <w:jc w:val="center"/>
              <w:rPr>
                <w:rFonts w:ascii="Times New Roman" w:hAnsi="Times New Roman"/>
              </w:rPr>
            </w:pPr>
            <w:r>
              <w:rPr>
                <w:rFonts w:ascii="Times New Roman" w:hAnsi="Times New Roman"/>
              </w:rPr>
              <w:t>40.</w:t>
            </w:r>
          </w:p>
        </w:tc>
        <w:tc>
          <w:tcPr>
            <w:tcW w:w="1843" w:type="dxa"/>
          </w:tcPr>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4B0F70">
              <w:rPr>
                <w:rFonts w:ascii="Times New Roman" w:eastAsia="Calibri" w:hAnsi="Times New Roman"/>
                <w:b/>
              </w:rPr>
              <w:t>Darba pasaules iepazīšana</w:t>
            </w:r>
          </w:p>
        </w:tc>
        <w:tc>
          <w:tcPr>
            <w:tcW w:w="2354" w:type="dxa"/>
          </w:tcPr>
          <w:p w:rsidR="00807BC6" w:rsidRPr="00CA36FC" w:rsidRDefault="00807BC6" w:rsidP="00A2392F">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CA36FC">
              <w:rPr>
                <w:rFonts w:ascii="Times New Roman" w:eastAsia="Times New Roman" w:hAnsi="Times New Roman"/>
                <w:lang w:eastAsia="en-US"/>
              </w:rPr>
              <w:t>„Stilista kurss”</w:t>
            </w:r>
          </w:p>
        </w:tc>
        <w:tc>
          <w:tcPr>
            <w:tcW w:w="4024" w:type="dxa"/>
          </w:tcPr>
          <w:p w:rsidR="00807BC6" w:rsidRPr="001F4DFA" w:rsidRDefault="00807BC6" w:rsidP="00264502">
            <w:pPr>
              <w:pStyle w:val="Komentratekst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FF0000"/>
                <w:sz w:val="22"/>
                <w:szCs w:val="22"/>
              </w:rPr>
            </w:pPr>
            <w:r w:rsidRPr="001F4DFA">
              <w:rPr>
                <w:rFonts w:ascii="Times New Roman" w:eastAsia="Times New Roman" w:hAnsi="Times New Roman"/>
                <w:sz w:val="22"/>
                <w:szCs w:val="22"/>
                <w:lang w:eastAsia="en-US"/>
              </w:rPr>
              <w:t>Nodarbības laikā skolēni uzzinās par stilista profesiju, tā darba specifiku, jomām un pieprasījumu darba tirgū. Papildus</w:t>
            </w:r>
            <w:r w:rsidRPr="001F4DFA">
              <w:rPr>
                <w:rFonts w:eastAsia="Calibri"/>
                <w:i/>
                <w:sz w:val="22"/>
                <w:szCs w:val="22"/>
              </w:rPr>
              <w:t xml:space="preserve"> </w:t>
            </w:r>
            <w:r w:rsidRPr="001F4DFA">
              <w:rPr>
                <w:rFonts w:ascii="Times New Roman" w:eastAsia="Calibri" w:hAnsi="Times New Roman"/>
                <w:sz w:val="22"/>
                <w:szCs w:val="22"/>
              </w:rPr>
              <w:t>izglītojamajiem tiks rādīti paraugdemonstrējumi un organizēta praktiskā darbība, ļaujot iejusties stilista lomā.</w:t>
            </w:r>
          </w:p>
        </w:tc>
        <w:tc>
          <w:tcPr>
            <w:tcW w:w="2835" w:type="dxa"/>
          </w:tcPr>
          <w:p w:rsidR="00807BC6" w:rsidRPr="00701D6D"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701D6D">
              <w:rPr>
                <w:rFonts w:ascii="Times New Roman" w:eastAsia="Calibri" w:hAnsi="Times New Roman"/>
              </w:rPr>
              <w:t>Izmēģinājumskolas</w:t>
            </w:r>
            <w:proofErr w:type="spellEnd"/>
            <w:r w:rsidRPr="00701D6D">
              <w:rPr>
                <w:rFonts w:ascii="Times New Roman" w:eastAsia="Calibri" w:hAnsi="Times New Roman"/>
              </w:rPr>
              <w:t>:</w:t>
            </w:r>
          </w:p>
          <w:p w:rsidR="00807BC6" w:rsidRPr="00701D6D"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701D6D">
              <w:rPr>
                <w:rFonts w:ascii="Times New Roman" w:eastAsia="Calibri" w:hAnsi="Times New Roman"/>
              </w:rPr>
              <w:t xml:space="preserve">Rēzeknes valsts poļu ģimnāzijas </w:t>
            </w:r>
          </w:p>
          <w:p w:rsidR="00807BC6" w:rsidRPr="00701D6D"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701D6D">
              <w:rPr>
                <w:rFonts w:ascii="Times New Roman" w:eastAsia="Calibri" w:hAnsi="Times New Roman"/>
              </w:rPr>
              <w:t xml:space="preserve">7., 10., 11.klašu skolēni </w:t>
            </w:r>
          </w:p>
          <w:p w:rsidR="00807BC6" w:rsidRPr="00701D6D"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701D6D">
              <w:rPr>
                <w:rFonts w:ascii="Times New Roman" w:eastAsia="Calibri" w:hAnsi="Times New Roman"/>
              </w:rPr>
              <w:t>Kopā: 30</w:t>
            </w:r>
          </w:p>
          <w:p w:rsidR="00807BC6" w:rsidRPr="00CA36FC"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Pr="00A20714" w:rsidRDefault="00807BC6" w:rsidP="00A20714">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CA36FC">
              <w:rPr>
                <w:rFonts w:ascii="Times New Roman" w:eastAsia="Calibri" w:hAnsi="Times New Roman"/>
              </w:rPr>
              <w:t xml:space="preserve"> </w:t>
            </w:r>
            <w:r w:rsidRPr="00A20714">
              <w:rPr>
                <w:rFonts w:ascii="Times New Roman" w:eastAsia="Calibri" w:hAnsi="Times New Roman"/>
              </w:rPr>
              <w:t>Neiesaistītā izglītības iestāde:</w:t>
            </w:r>
          </w:p>
          <w:p w:rsidR="00807BC6" w:rsidRPr="00CA36FC"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A20714">
              <w:rPr>
                <w:rFonts w:ascii="Times New Roman" w:eastAsia="Calibri" w:hAnsi="Times New Roman"/>
              </w:rPr>
              <w:t>Rēzeknes 4.vidus</w:t>
            </w:r>
            <w:r>
              <w:rPr>
                <w:rFonts w:ascii="Times New Roman" w:eastAsia="Calibri" w:hAnsi="Times New Roman"/>
              </w:rPr>
              <w:t>skola 8., 11.klašu skolēni - 20</w:t>
            </w:r>
          </w:p>
        </w:tc>
        <w:tc>
          <w:tcPr>
            <w:tcW w:w="2127" w:type="dxa"/>
          </w:tcPr>
          <w:p w:rsidR="00807BC6" w:rsidRPr="00CA36FC"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CA36FC">
              <w:rPr>
                <w:rFonts w:ascii="Times New Roman" w:eastAsia="Calibri" w:hAnsi="Times New Roman"/>
              </w:rPr>
              <w:t>201</w:t>
            </w:r>
            <w:r>
              <w:rPr>
                <w:rFonts w:ascii="Times New Roman" w:eastAsia="Calibri" w:hAnsi="Times New Roman"/>
              </w:rPr>
              <w:t>8</w:t>
            </w:r>
            <w:r w:rsidRPr="00CA36FC">
              <w:rPr>
                <w:rFonts w:ascii="Times New Roman" w:eastAsia="Calibri" w:hAnsi="Times New Roman"/>
              </w:rPr>
              <w:t xml:space="preserve">. gada </w:t>
            </w:r>
          </w:p>
          <w:p w:rsidR="00807BC6" w:rsidRPr="00CA36FC"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CA36FC">
              <w:rPr>
                <w:rFonts w:ascii="Times New Roman" w:eastAsia="Calibri" w:hAnsi="Times New Roman"/>
              </w:rPr>
              <w:t>februāris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CC13EA" w:rsidRDefault="00807BC6" w:rsidP="00A2392F">
            <w:pPr>
              <w:spacing w:before="60" w:after="60"/>
              <w:jc w:val="center"/>
              <w:rPr>
                <w:rFonts w:ascii="Times New Roman" w:hAnsi="Times New Roman"/>
              </w:rPr>
            </w:pPr>
            <w:r>
              <w:rPr>
                <w:rFonts w:ascii="Times New Roman" w:hAnsi="Times New Roman"/>
              </w:rPr>
              <w:lastRenderedPageBreak/>
              <w:t>41.</w:t>
            </w:r>
          </w:p>
        </w:tc>
        <w:tc>
          <w:tcPr>
            <w:tcW w:w="1843" w:type="dxa"/>
          </w:tcPr>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pacing w:val="11"/>
                <w:shd w:val="clear" w:color="auto" w:fill="FFFFFF"/>
              </w:rPr>
            </w:pPr>
            <w:r w:rsidRPr="00E9267E">
              <w:rPr>
                <w:rFonts w:ascii="Times New Roman" w:eastAsia="Calibri" w:hAnsi="Times New Roman"/>
              </w:rPr>
              <w:t>Darba pasaules iepazīšana</w:t>
            </w:r>
          </w:p>
        </w:tc>
        <w:tc>
          <w:tcPr>
            <w:tcW w:w="2354" w:type="dxa"/>
          </w:tcPr>
          <w:p w:rsidR="00807BC6" w:rsidRPr="002018D5"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2018D5">
              <w:rPr>
                <w:rFonts w:ascii="Times New Roman" w:eastAsia="Calibri" w:hAnsi="Times New Roman"/>
              </w:rPr>
              <w:t>“Tehniskās jaunrades diena skolā”</w:t>
            </w:r>
          </w:p>
        </w:tc>
        <w:tc>
          <w:tcPr>
            <w:tcW w:w="4024" w:type="dxa"/>
          </w:tcPr>
          <w:p w:rsidR="00807BC6" w:rsidRPr="008A4ABC" w:rsidRDefault="00807BC6" w:rsidP="0026450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FF0000"/>
                <w:sz w:val="24"/>
                <w:szCs w:val="24"/>
                <w:shd w:val="clear" w:color="auto" w:fill="FFFFFF"/>
              </w:rPr>
            </w:pPr>
            <w:r w:rsidRPr="00821D45">
              <w:rPr>
                <w:rFonts w:ascii="Times New Roman" w:eastAsia="Calibri" w:hAnsi="Times New Roman"/>
              </w:rPr>
              <w:t>Pasākuma mērķis ir veicināt skolēnos interesi par zinātni un tehnoloģijām. Radoši darbojoties, izglītojamie gūs priekšstatu par tādām zinātnes nozarēm kā fizika un ķīmija un profesijām, kurām pamatā ir nepieciešamas zināšanas fizikas un ķīmijas nozarē. Skolēni gūs informāciju par to, kādēļ ir svarīgi jau skolā cītīgi pievērsties šo mācību priekšmetu apguvei un kā iegūtās zināšanas var noderēt, kad būs jāpieņem lēmums par karjeras attīstīšanu. Nodarbībās tiks veikti eksperimenti, pētījumi un erudīcijas uzdevumi.</w:t>
            </w:r>
          </w:p>
        </w:tc>
        <w:tc>
          <w:tcPr>
            <w:tcW w:w="2835" w:type="dxa"/>
          </w:tcPr>
          <w:p w:rsidR="00807BC6" w:rsidRPr="002018D5"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2018D5">
              <w:rPr>
                <w:rFonts w:ascii="Times New Roman" w:eastAsia="Calibri" w:hAnsi="Times New Roman"/>
              </w:rPr>
              <w:t>Izmēģinājumskola</w:t>
            </w:r>
            <w:proofErr w:type="spellEnd"/>
            <w:r w:rsidRPr="002018D5">
              <w:rPr>
                <w:rFonts w:ascii="Times New Roman" w:eastAsia="Calibri" w:hAnsi="Times New Roman"/>
              </w:rPr>
              <w:t>:</w:t>
            </w:r>
          </w:p>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Rēzeknes 2</w:t>
            </w:r>
            <w:r w:rsidRPr="002018D5">
              <w:rPr>
                <w:rFonts w:ascii="Times New Roman" w:eastAsia="Calibri" w:hAnsi="Times New Roman"/>
              </w:rPr>
              <w:t>.vidusskolas</w:t>
            </w:r>
          </w:p>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1.-3. klašu skolēni </w:t>
            </w:r>
          </w:p>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Kopā: 100</w:t>
            </w:r>
          </w:p>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Pr="008C1D90"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proofErr w:type="spellStart"/>
            <w:r w:rsidRPr="008C1D90">
              <w:rPr>
                <w:rFonts w:ascii="Times New Roman" w:eastAsia="Calibri" w:hAnsi="Times New Roman"/>
                <w:bCs/>
              </w:rPr>
              <w:t>Izmēģinājumskola</w:t>
            </w:r>
            <w:proofErr w:type="spellEnd"/>
            <w:r w:rsidRPr="008C1D90">
              <w:rPr>
                <w:rFonts w:ascii="Times New Roman" w:eastAsia="Calibri" w:hAnsi="Times New Roman"/>
                <w:bCs/>
              </w:rPr>
              <w:t>:</w:t>
            </w:r>
          </w:p>
          <w:p w:rsidR="00807BC6" w:rsidRPr="008C1D90"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8C1D90">
              <w:rPr>
                <w:rFonts w:ascii="Times New Roman" w:eastAsia="Calibri" w:hAnsi="Times New Roman"/>
                <w:bCs/>
              </w:rPr>
              <w:t xml:space="preserve">Rēzeknes 6.vidusskola </w:t>
            </w:r>
          </w:p>
          <w:p w:rsidR="00807BC6" w:rsidRPr="008C1D90"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8C1D90">
              <w:rPr>
                <w:rFonts w:ascii="Times New Roman" w:eastAsia="Calibri" w:hAnsi="Times New Roman"/>
                <w:bCs/>
              </w:rPr>
              <w:t>7.klases skolēni</w:t>
            </w:r>
          </w:p>
          <w:p w:rsidR="00807BC6" w:rsidRPr="008C1D90"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8C1D90">
              <w:rPr>
                <w:rFonts w:ascii="Times New Roman" w:eastAsia="Calibri" w:hAnsi="Times New Roman"/>
                <w:bCs/>
              </w:rPr>
              <w:t>Kopā: 58</w:t>
            </w:r>
          </w:p>
          <w:p w:rsidR="00807BC6" w:rsidRPr="008C1D90"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p>
          <w:p w:rsidR="00807BC6" w:rsidRPr="008C1D90"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8C1D90">
              <w:rPr>
                <w:rFonts w:ascii="Times New Roman" w:eastAsia="Calibri" w:hAnsi="Times New Roman"/>
                <w:bCs/>
              </w:rPr>
              <w:t>Neiesaistītā skola:</w:t>
            </w:r>
          </w:p>
          <w:p w:rsidR="00807BC6" w:rsidRPr="008C1D90"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8C1D90">
              <w:rPr>
                <w:rFonts w:ascii="Times New Roman" w:eastAsia="Calibri" w:hAnsi="Times New Roman"/>
                <w:bCs/>
              </w:rPr>
              <w:t>Rēzeknes 5.vidusskola</w:t>
            </w:r>
          </w:p>
          <w:p w:rsidR="00807BC6" w:rsidRPr="008C1D90"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8C1D90">
              <w:rPr>
                <w:rFonts w:ascii="Times New Roman" w:eastAsia="Calibri" w:hAnsi="Times New Roman"/>
                <w:bCs/>
              </w:rPr>
              <w:t>7.klases skolēni</w:t>
            </w:r>
          </w:p>
          <w:p w:rsidR="00807BC6" w:rsidRPr="008C1D90"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8C1D90">
              <w:rPr>
                <w:rFonts w:ascii="Times New Roman" w:eastAsia="Calibri" w:hAnsi="Times New Roman"/>
                <w:bCs/>
              </w:rPr>
              <w:t>Kopā: 42</w:t>
            </w:r>
          </w:p>
          <w:p w:rsidR="00807BC6" w:rsidRPr="008C1D90"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p>
          <w:p w:rsidR="00807BC6" w:rsidRPr="00821D45"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821D45">
              <w:rPr>
                <w:rFonts w:ascii="Times New Roman" w:eastAsia="Calibri" w:hAnsi="Times New Roman"/>
              </w:rPr>
              <w:t>Izmēģinājumskola</w:t>
            </w:r>
            <w:proofErr w:type="spellEnd"/>
            <w:r w:rsidRPr="00821D45">
              <w:rPr>
                <w:rFonts w:ascii="Times New Roman" w:eastAsia="Calibri" w:hAnsi="Times New Roman"/>
              </w:rPr>
              <w:t>:</w:t>
            </w:r>
          </w:p>
          <w:p w:rsidR="00807BC6" w:rsidRPr="00821D45"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821D45">
              <w:rPr>
                <w:rFonts w:ascii="Times New Roman" w:eastAsia="Calibri" w:hAnsi="Times New Roman"/>
              </w:rPr>
              <w:t>Rēzeknes 3.vidusskolas</w:t>
            </w:r>
          </w:p>
          <w:p w:rsidR="00807BC6" w:rsidRPr="002018D5"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821D45">
              <w:rPr>
                <w:rFonts w:ascii="Times New Roman" w:eastAsia="Calibri" w:hAnsi="Times New Roman"/>
              </w:rPr>
              <w:t>3.</w:t>
            </w:r>
            <w:r>
              <w:rPr>
                <w:rFonts w:ascii="Times New Roman" w:eastAsia="Calibri" w:hAnsi="Times New Roman"/>
              </w:rPr>
              <w:t xml:space="preserve">,9.,10.-12. </w:t>
            </w:r>
            <w:r w:rsidRPr="00821D45">
              <w:rPr>
                <w:rFonts w:ascii="Times New Roman" w:eastAsia="Calibri" w:hAnsi="Times New Roman"/>
              </w:rPr>
              <w:t xml:space="preserve">klašu skolēni </w:t>
            </w:r>
            <w:r>
              <w:rPr>
                <w:rFonts w:ascii="Times New Roman" w:eastAsia="Calibri" w:hAnsi="Times New Roman"/>
              </w:rPr>
              <w:t>- 120</w:t>
            </w:r>
          </w:p>
        </w:tc>
        <w:tc>
          <w:tcPr>
            <w:tcW w:w="2127" w:type="dxa"/>
          </w:tcPr>
          <w:p w:rsidR="00807BC6" w:rsidRPr="00EF2568" w:rsidRDefault="00807BC6" w:rsidP="00EF2568">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F2568">
              <w:rPr>
                <w:rFonts w:ascii="Times New Roman" w:eastAsia="Calibri" w:hAnsi="Times New Roman"/>
              </w:rPr>
              <w:t>2018.gada</w:t>
            </w:r>
          </w:p>
          <w:p w:rsidR="00807BC6" w:rsidRPr="002018D5" w:rsidRDefault="00807BC6" w:rsidP="00EF2568">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F2568">
              <w:rPr>
                <w:rFonts w:ascii="Times New Roman" w:eastAsia="Calibri" w:hAnsi="Times New Roman"/>
              </w:rPr>
              <w:t xml:space="preserve">februāris </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CC13EA" w:rsidRDefault="00807BC6" w:rsidP="00A2392F">
            <w:pPr>
              <w:spacing w:before="60" w:after="60"/>
              <w:jc w:val="center"/>
              <w:rPr>
                <w:rFonts w:ascii="Times New Roman" w:hAnsi="Times New Roman"/>
              </w:rPr>
            </w:pPr>
            <w:r>
              <w:rPr>
                <w:rFonts w:ascii="Times New Roman" w:hAnsi="Times New Roman"/>
              </w:rPr>
              <w:t>42.</w:t>
            </w:r>
          </w:p>
        </w:tc>
        <w:tc>
          <w:tcPr>
            <w:tcW w:w="1843" w:type="dxa"/>
          </w:tcPr>
          <w:p w:rsidR="00807BC6" w:rsidRPr="00AB1E69"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AB1E69">
              <w:rPr>
                <w:rFonts w:ascii="Times New Roman" w:eastAsia="Times New Roman" w:hAnsi="Times New Roman"/>
                <w:b/>
              </w:rPr>
              <w:t>Pašnovērtējuma veikšana, karjeras lēmuma pieņemšana</w:t>
            </w:r>
          </w:p>
        </w:tc>
        <w:tc>
          <w:tcPr>
            <w:tcW w:w="2354" w:type="dxa"/>
          </w:tcPr>
          <w:p w:rsidR="00807BC6" w:rsidRPr="0053049D"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53049D">
              <w:rPr>
                <w:rFonts w:ascii="Times New Roman" w:eastAsia="Times New Roman" w:hAnsi="Times New Roman"/>
              </w:rPr>
              <w:t>Izpratnes veidošana par profesijas izvēli</w:t>
            </w:r>
          </w:p>
          <w:p w:rsidR="00807BC6" w:rsidRPr="0053049D"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4024" w:type="dxa"/>
          </w:tcPr>
          <w:p w:rsidR="00807BC6" w:rsidRPr="008F0EFF" w:rsidRDefault="00807BC6" w:rsidP="009E6988">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C6052A">
              <w:rPr>
                <w:rFonts w:ascii="Times New Roman" w:eastAsia="Calibri" w:hAnsi="Times New Roman"/>
                <w:sz w:val="24"/>
                <w:szCs w:val="24"/>
                <w:shd w:val="clear" w:color="auto" w:fill="FFFFFF"/>
              </w:rPr>
              <w:t xml:space="preserve">Nodarbībā skolēniem būs iespēja uzzināt, </w:t>
            </w:r>
            <w:r w:rsidRPr="00C6052A">
              <w:rPr>
                <w:rFonts w:ascii="Times New Roman" w:eastAsia="Times New Roman" w:hAnsi="Times New Roman"/>
                <w:sz w:val="24"/>
                <w:szCs w:val="24"/>
              </w:rPr>
              <w:t>kā noteikt spējas, prasmes un kā pieņemt lēmumu par atbilstošāko nodarbošanos.</w:t>
            </w:r>
            <w:r w:rsidRPr="00C6052A">
              <w:rPr>
                <w:rFonts w:ascii="Times New Roman" w:eastAsia="Calibri" w:hAnsi="Times New Roman"/>
                <w:sz w:val="24"/>
                <w:szCs w:val="24"/>
                <w:shd w:val="clear" w:color="auto" w:fill="FFFFFF"/>
              </w:rPr>
              <w:t xml:space="preserve"> N</w:t>
            </w:r>
            <w:r w:rsidRPr="00C6052A">
              <w:rPr>
                <w:rFonts w:ascii="Times New Roman" w:eastAsia="Calibri" w:hAnsi="Times New Roman"/>
                <w:sz w:val="24"/>
                <w:szCs w:val="24"/>
              </w:rPr>
              <w:t>odarbības gaitā</w:t>
            </w:r>
            <w:r w:rsidRPr="00C6052A">
              <w:rPr>
                <w:rFonts w:ascii="Times New Roman" w:eastAsia="Calibri" w:hAnsi="Times New Roman"/>
                <w:sz w:val="24"/>
                <w:szCs w:val="24"/>
                <w:shd w:val="clear" w:color="auto" w:fill="FFFFFF"/>
              </w:rPr>
              <w:t xml:space="preserve"> </w:t>
            </w:r>
            <w:r w:rsidRPr="00C6052A">
              <w:rPr>
                <w:rFonts w:ascii="Times New Roman" w:eastAsia="Times New Roman" w:hAnsi="Times New Roman"/>
                <w:sz w:val="24"/>
                <w:szCs w:val="24"/>
              </w:rPr>
              <w:t>caur multfilmu tēliem</w:t>
            </w:r>
            <w:r w:rsidRPr="00C6052A">
              <w:rPr>
                <w:rFonts w:ascii="Times New Roman" w:eastAsia="Calibri" w:hAnsi="Times New Roman"/>
                <w:sz w:val="24"/>
                <w:szCs w:val="24"/>
                <w:shd w:val="clear" w:color="auto" w:fill="FFFFFF"/>
              </w:rPr>
              <w:t xml:space="preserve"> veidosies izpratne</w:t>
            </w:r>
            <w:r w:rsidRPr="00C6052A">
              <w:rPr>
                <w:rFonts w:ascii="Times New Roman" w:eastAsia="Times New Roman" w:hAnsi="Times New Roman"/>
                <w:sz w:val="24"/>
                <w:szCs w:val="24"/>
              </w:rPr>
              <w:t xml:space="preserve"> par lēmumu pieņemšanu, </w:t>
            </w:r>
            <w:r w:rsidRPr="00C6052A">
              <w:rPr>
                <w:rFonts w:ascii="Times New Roman" w:eastAsia="Calibri" w:hAnsi="Times New Roman"/>
                <w:sz w:val="24"/>
                <w:szCs w:val="24"/>
              </w:rPr>
              <w:t xml:space="preserve">kā arī </w:t>
            </w:r>
            <w:r w:rsidRPr="00C6052A">
              <w:rPr>
                <w:rFonts w:ascii="Times New Roman" w:eastAsia="Times New Roman" w:hAnsi="Times New Roman"/>
                <w:sz w:val="24"/>
                <w:szCs w:val="24"/>
              </w:rPr>
              <w:t xml:space="preserve">būs runāts </w:t>
            </w:r>
            <w:r w:rsidRPr="00C6052A">
              <w:rPr>
                <w:rFonts w:ascii="Times New Roman" w:eastAsia="Times New Roman" w:hAnsi="Times New Roman"/>
                <w:sz w:val="24"/>
                <w:szCs w:val="24"/>
              </w:rPr>
              <w:lastRenderedPageBreak/>
              <w:t xml:space="preserve">un </w:t>
            </w:r>
            <w:r w:rsidRPr="00C6052A">
              <w:rPr>
                <w:rFonts w:ascii="Times New Roman" w:eastAsia="Calibri" w:hAnsi="Times New Roman"/>
                <w:sz w:val="24"/>
                <w:szCs w:val="24"/>
              </w:rPr>
              <w:t xml:space="preserve">tiks apzināts tēla spējas, prasmes, zināšanas, raksturs un intereses, Noslēgumā skolēniem tiks veidota izpratne atbilstoši asociācijām par attēlu un tajā saskatāmajām profesijām, tādējādi atfiltrējot tās profesijas, kas nebūtu </w:t>
            </w:r>
            <w:r w:rsidRPr="009E6988">
              <w:rPr>
                <w:rFonts w:ascii="Times New Roman" w:eastAsia="Calibri" w:hAnsi="Times New Roman"/>
                <w:sz w:val="24"/>
                <w:szCs w:val="24"/>
              </w:rPr>
              <w:t>saistošas.</w:t>
            </w:r>
          </w:p>
        </w:tc>
        <w:tc>
          <w:tcPr>
            <w:tcW w:w="2835" w:type="dxa"/>
          </w:tcPr>
          <w:p w:rsidR="00807BC6" w:rsidRPr="0053049D"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53049D">
              <w:rPr>
                <w:rFonts w:ascii="Times New Roman" w:eastAsia="Calibri" w:hAnsi="Times New Roman"/>
              </w:rPr>
              <w:lastRenderedPageBreak/>
              <w:t>Izmēģinājumskola</w:t>
            </w:r>
            <w:proofErr w:type="spellEnd"/>
            <w:r w:rsidRPr="0053049D">
              <w:rPr>
                <w:rFonts w:ascii="Times New Roman" w:eastAsia="Calibri" w:hAnsi="Times New Roman"/>
              </w:rPr>
              <w:t xml:space="preserve">: </w:t>
            </w:r>
          </w:p>
          <w:p w:rsidR="00807BC6" w:rsidRPr="0053049D"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53049D">
              <w:rPr>
                <w:rFonts w:ascii="Times New Roman" w:eastAsia="Calibri" w:hAnsi="Times New Roman"/>
              </w:rPr>
              <w:t xml:space="preserve">Rēzeknes 2.vidusskolas </w:t>
            </w:r>
          </w:p>
          <w:p w:rsidR="00807BC6" w:rsidRPr="0053049D"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53049D">
              <w:rPr>
                <w:rFonts w:ascii="Times New Roman" w:eastAsia="Calibri" w:hAnsi="Times New Roman"/>
              </w:rPr>
              <w:t xml:space="preserve"> 3b. klašu skolēni- 23</w:t>
            </w:r>
          </w:p>
        </w:tc>
        <w:tc>
          <w:tcPr>
            <w:tcW w:w="2127" w:type="dxa"/>
          </w:tcPr>
          <w:p w:rsidR="00807BC6" w:rsidRPr="0053049D"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53049D">
              <w:rPr>
                <w:rFonts w:ascii="Times New Roman" w:eastAsia="Calibri" w:hAnsi="Times New Roman"/>
              </w:rPr>
              <w:t>2017. gada</w:t>
            </w:r>
          </w:p>
          <w:p w:rsidR="00807BC6" w:rsidRPr="0053049D"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53049D">
              <w:rPr>
                <w:rFonts w:ascii="Times New Roman" w:eastAsia="Calibri" w:hAnsi="Times New Roman"/>
              </w:rPr>
              <w:t>februāris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A2392F">
            <w:pPr>
              <w:spacing w:before="60"/>
              <w:jc w:val="center"/>
              <w:rPr>
                <w:rFonts w:ascii="Times New Roman" w:eastAsia="Calibri" w:hAnsi="Times New Roman"/>
              </w:rPr>
            </w:pPr>
            <w:r>
              <w:rPr>
                <w:rFonts w:ascii="Times New Roman" w:eastAsia="Calibri" w:hAnsi="Times New Roman"/>
              </w:rPr>
              <w:lastRenderedPageBreak/>
              <w:t>43.</w:t>
            </w:r>
          </w:p>
        </w:tc>
        <w:tc>
          <w:tcPr>
            <w:tcW w:w="1843" w:type="dxa"/>
          </w:tcPr>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4B0F70">
              <w:rPr>
                <w:rFonts w:ascii="Times New Roman" w:eastAsia="Times New Roman" w:hAnsi="Times New Roman"/>
                <w:b/>
              </w:rPr>
              <w:t>Karjeras lēmuma pieņemšana un darba pasaules iepazīšana</w:t>
            </w:r>
          </w:p>
        </w:tc>
        <w:tc>
          <w:tcPr>
            <w:tcW w:w="2354" w:type="dxa"/>
          </w:tcPr>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Veselīgs dzīvesveids un sports, vienmēr modē!</w:t>
            </w:r>
          </w:p>
          <w:p w:rsidR="00807BC6" w:rsidRPr="004A7834" w:rsidRDefault="00807BC6" w:rsidP="00264502">
            <w:pPr>
              <w:spacing w:before="60" w:after="60"/>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4024" w:type="dxa"/>
          </w:tcPr>
          <w:p w:rsidR="00807BC6" w:rsidRPr="004A7834" w:rsidRDefault="00807BC6" w:rsidP="0026450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CF7991">
              <w:rPr>
                <w:rFonts w:ascii="Times New Roman" w:hAnsi="Times New Roman"/>
                <w:sz w:val="24"/>
                <w:szCs w:val="24"/>
              </w:rPr>
              <w:t>Tikšanās kā iedvesmas stāsts par profesionālās izglītības lomu vispusīgas personības attīstībā un karjeras izaugsmē. Diskusija par sporta jomā saistītajām profesijām (sporta skolotājiem, uztura speciālistu, sporta masāža speciālistu, treneri un sportistiem, sporta biedrības vadītāju) un nepieciešamo izglītību, profesionālajām kompetencēm.</w:t>
            </w:r>
            <w:r w:rsidRPr="00CF7991">
              <w:rPr>
                <w:rFonts w:ascii="Times New Roman" w:eastAsia="Times New Roman" w:hAnsi="Times New Roman"/>
                <w:sz w:val="24"/>
              </w:rPr>
              <w:t xml:space="preserve"> </w:t>
            </w:r>
          </w:p>
        </w:tc>
        <w:tc>
          <w:tcPr>
            <w:tcW w:w="2835" w:type="dxa"/>
          </w:tcPr>
          <w:p w:rsidR="00807BC6" w:rsidRPr="004A7834"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4A7834">
              <w:rPr>
                <w:rFonts w:ascii="Times New Roman" w:eastAsia="Calibri" w:hAnsi="Times New Roman"/>
              </w:rPr>
              <w:t>Izmēģinājumskola</w:t>
            </w:r>
            <w:proofErr w:type="spellEnd"/>
            <w:r w:rsidRPr="004A7834">
              <w:rPr>
                <w:rFonts w:ascii="Times New Roman" w:eastAsia="Calibri" w:hAnsi="Times New Roman"/>
              </w:rPr>
              <w:t>:</w:t>
            </w:r>
          </w:p>
          <w:p w:rsidR="00807BC6" w:rsidRPr="004A7834"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Rēzeknes 2</w:t>
            </w:r>
            <w:r w:rsidRPr="004A7834">
              <w:rPr>
                <w:rFonts w:ascii="Times New Roman" w:eastAsia="Calibri" w:hAnsi="Times New Roman"/>
              </w:rPr>
              <w:t xml:space="preserve">.vidusskolas </w:t>
            </w:r>
          </w:p>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 5.-12. klašu skolēni kopā - 80</w:t>
            </w:r>
          </w:p>
          <w:p w:rsidR="00807BC6" w:rsidRPr="004A7834"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Pr="004A7834"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2127" w:type="dxa"/>
          </w:tcPr>
          <w:p w:rsidR="00807BC6" w:rsidRPr="005C33B7" w:rsidRDefault="00807BC6" w:rsidP="00981149">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5C33B7">
              <w:rPr>
                <w:rFonts w:ascii="Times New Roman" w:eastAsia="Calibri" w:hAnsi="Times New Roman"/>
              </w:rPr>
              <w:t>2018. gada</w:t>
            </w:r>
          </w:p>
          <w:p w:rsidR="00807BC6" w:rsidRPr="005C33B7" w:rsidRDefault="00807BC6" w:rsidP="00981149">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5C33B7">
              <w:rPr>
                <w:rFonts w:ascii="Times New Roman" w:eastAsia="Calibri" w:hAnsi="Times New Roman"/>
              </w:rPr>
              <w:t>aprīlis -marts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C766BD" w:rsidRDefault="00807BC6" w:rsidP="00A2392F">
            <w:pPr>
              <w:spacing w:before="60" w:after="60"/>
              <w:jc w:val="center"/>
              <w:rPr>
                <w:rFonts w:ascii="Times New Roman" w:eastAsia="Calibri" w:hAnsi="Times New Roman"/>
              </w:rPr>
            </w:pPr>
            <w:r>
              <w:rPr>
                <w:rFonts w:ascii="Times New Roman" w:eastAsia="Calibri" w:hAnsi="Times New Roman"/>
              </w:rPr>
              <w:t>44.</w:t>
            </w:r>
          </w:p>
        </w:tc>
        <w:tc>
          <w:tcPr>
            <w:tcW w:w="1843" w:type="dxa"/>
          </w:tcPr>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4B0F70">
              <w:rPr>
                <w:rFonts w:ascii="Times New Roman" w:eastAsia="Times New Roman" w:hAnsi="Times New Roman"/>
                <w:b/>
              </w:rPr>
              <w:t>Darba pasaules iepazīšana</w:t>
            </w:r>
          </w:p>
        </w:tc>
        <w:tc>
          <w:tcPr>
            <w:tcW w:w="2354" w:type="dxa"/>
          </w:tcPr>
          <w:p w:rsidR="00807BC6" w:rsidRPr="000339D4" w:rsidRDefault="00807BC6" w:rsidP="00264502">
            <w:pPr>
              <w:pStyle w:val="Virsraksts2"/>
              <w:shd w:val="clear" w:color="auto" w:fill="FFFFFF"/>
              <w:spacing w:before="0" w:beforeAutospacing="0" w:after="0" w:afterAutospacing="0"/>
              <w:outlineLvl w:val="1"/>
              <w:cnfStyle w:val="000000000000" w:firstRow="0" w:lastRow="0" w:firstColumn="0" w:lastColumn="0" w:oddVBand="0" w:evenVBand="0" w:oddHBand="0" w:evenHBand="0" w:firstRowFirstColumn="0" w:firstRowLastColumn="0" w:lastRowFirstColumn="0" w:lastRowLastColumn="0"/>
              <w:rPr>
                <w:rFonts w:ascii="Verdana" w:hAnsi="Verdana"/>
                <w:sz w:val="15"/>
                <w:szCs w:val="15"/>
                <w:shd w:val="clear" w:color="auto" w:fill="FFFFFF"/>
              </w:rPr>
            </w:pPr>
            <w:r w:rsidRPr="000339D4">
              <w:rPr>
                <w:rFonts w:ascii="Verdana" w:hAnsi="Verdana"/>
                <w:sz w:val="15"/>
                <w:szCs w:val="15"/>
                <w:shd w:val="clear" w:color="auto" w:fill="FFFFFF"/>
              </w:rPr>
              <w:t xml:space="preserve"> </w:t>
            </w:r>
          </w:p>
          <w:p w:rsidR="00807BC6" w:rsidRPr="000339D4" w:rsidRDefault="00807BC6" w:rsidP="00264502">
            <w:pPr>
              <w:pStyle w:val="Virsraksts2"/>
              <w:shd w:val="clear" w:color="auto" w:fill="FFFFFF"/>
              <w:spacing w:before="0" w:beforeAutospacing="0" w:after="0" w:afterAutospacing="0"/>
              <w:outlineLvl w:val="1"/>
              <w:cnfStyle w:val="000000000000" w:firstRow="0" w:lastRow="0" w:firstColumn="0" w:lastColumn="0" w:oddVBand="0" w:evenVBand="0" w:oddHBand="0" w:evenHBand="0" w:firstRowFirstColumn="0" w:firstRowLastColumn="0" w:lastRowFirstColumn="0" w:lastRowLastColumn="0"/>
              <w:rPr>
                <w:b w:val="0"/>
                <w:sz w:val="24"/>
                <w:szCs w:val="24"/>
              </w:rPr>
            </w:pPr>
            <w:r>
              <w:rPr>
                <w:b w:val="0"/>
                <w:sz w:val="24"/>
                <w:szCs w:val="24"/>
              </w:rPr>
              <w:t xml:space="preserve">“ Kā kļūt par </w:t>
            </w:r>
            <w:r w:rsidRPr="000339D4">
              <w:rPr>
                <w:b w:val="0"/>
                <w:sz w:val="24"/>
                <w:szCs w:val="24"/>
              </w:rPr>
              <w:t>masieri?</w:t>
            </w:r>
            <w:r w:rsidRPr="000339D4">
              <w:rPr>
                <w:b w:val="0"/>
                <w:sz w:val="24"/>
                <w:szCs w:val="24"/>
                <w:shd w:val="clear" w:color="auto" w:fill="FFFFFF"/>
              </w:rPr>
              <w:t>”</w:t>
            </w:r>
          </w:p>
        </w:tc>
        <w:tc>
          <w:tcPr>
            <w:tcW w:w="4024" w:type="dxa"/>
          </w:tcPr>
          <w:p w:rsidR="00807BC6" w:rsidRPr="000339D4" w:rsidRDefault="00807BC6" w:rsidP="0026450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0339D4">
              <w:rPr>
                <w:rFonts w:ascii="Times New Roman" w:eastAsia="Times New Roman" w:hAnsi="Times New Roman"/>
                <w:sz w:val="24"/>
                <w:szCs w:val="24"/>
              </w:rPr>
              <w:t>Lekcijas laika skolēniem</w:t>
            </w:r>
            <w:r w:rsidRPr="000339D4">
              <w:rPr>
                <w:rFonts w:ascii="Times New Roman" w:eastAsia="Times New Roman" w:hAnsi="Times New Roman"/>
                <w:sz w:val="24"/>
                <w:szCs w:val="24"/>
                <w:shd w:val="clear" w:color="auto" w:fill="FFFFFF"/>
              </w:rPr>
              <w:t xml:space="preserve"> būs iespēja </w:t>
            </w:r>
            <w:r w:rsidRPr="000339D4">
              <w:rPr>
                <w:rFonts w:ascii="Times New Roman" w:hAnsi="Times New Roman"/>
                <w:sz w:val="24"/>
                <w:szCs w:val="24"/>
                <w:shd w:val="clear" w:color="auto" w:fill="FFFFFF"/>
              </w:rPr>
              <w:t>izvērtēt</w:t>
            </w:r>
            <w:r w:rsidRPr="000339D4">
              <w:rPr>
                <w:rFonts w:ascii="Times New Roman" w:eastAsia="Times New Roman" w:hAnsi="Times New Roman"/>
                <w:sz w:val="24"/>
                <w:szCs w:val="24"/>
                <w:shd w:val="clear" w:color="auto" w:fill="FFFFFF"/>
              </w:rPr>
              <w:t xml:space="preserve"> </w:t>
            </w:r>
            <w:r w:rsidRPr="000339D4">
              <w:rPr>
                <w:rFonts w:ascii="Times New Roman" w:hAnsi="Times New Roman"/>
                <w:sz w:val="24"/>
                <w:szCs w:val="24"/>
              </w:rPr>
              <w:t xml:space="preserve"> masiera profesijas „+” un „-” ?  Tiks runāts par  prasmēm, zināšanām un izglītības iespējam nepieciešamību. Tiks stāstīts kā norit tipiska darba diena, kāda ir darba vide un atalgojums. </w:t>
            </w:r>
            <w:r w:rsidRPr="000339D4">
              <w:rPr>
                <w:rFonts w:ascii="Times New Roman" w:eastAsia="Calibri" w:hAnsi="Times New Roman"/>
                <w:sz w:val="24"/>
                <w:szCs w:val="24"/>
              </w:rPr>
              <w:t xml:space="preserve">Tikšanas laikā skolēniem veidosies priekšstats par profesijas ikdienu, apmācībām un darba </w:t>
            </w:r>
            <w:r w:rsidRPr="000339D4">
              <w:rPr>
                <w:rFonts w:ascii="Times New Roman" w:eastAsia="Calibri" w:hAnsi="Times New Roman"/>
                <w:sz w:val="24"/>
                <w:szCs w:val="24"/>
              </w:rPr>
              <w:lastRenderedPageBreak/>
              <w:t xml:space="preserve">iespējam. </w:t>
            </w:r>
          </w:p>
          <w:p w:rsidR="00807BC6" w:rsidRPr="000339D4" w:rsidRDefault="00807BC6" w:rsidP="0026450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2835" w:type="dxa"/>
          </w:tcPr>
          <w:p w:rsidR="00807BC6" w:rsidRPr="00D86C15"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D86C15">
              <w:rPr>
                <w:rFonts w:ascii="Times New Roman" w:eastAsia="Calibri" w:hAnsi="Times New Roman"/>
              </w:rPr>
              <w:lastRenderedPageBreak/>
              <w:t>Izmēģinājumskola</w:t>
            </w:r>
            <w:proofErr w:type="spellEnd"/>
            <w:r w:rsidRPr="00D86C15">
              <w:rPr>
                <w:rFonts w:ascii="Times New Roman" w:eastAsia="Calibri" w:hAnsi="Times New Roman"/>
              </w:rPr>
              <w:t>:</w:t>
            </w:r>
          </w:p>
          <w:p w:rsidR="00807BC6" w:rsidRPr="00D86C15"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D86C15">
              <w:rPr>
                <w:rFonts w:ascii="Times New Roman" w:eastAsia="Calibri" w:hAnsi="Times New Roman"/>
              </w:rPr>
              <w:t>Rēzeknes 2.vidusskolas</w:t>
            </w:r>
          </w:p>
          <w:p w:rsidR="00807BC6" w:rsidRPr="00D86C15"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D86C15">
              <w:rPr>
                <w:rFonts w:ascii="Times New Roman" w:eastAsia="Calibri" w:hAnsi="Times New Roman"/>
              </w:rPr>
              <w:t>7.-12.. klašu skolēni kopā- 46</w:t>
            </w:r>
          </w:p>
          <w:p w:rsidR="00807BC6" w:rsidRPr="00D86C15"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2127" w:type="dxa"/>
          </w:tcPr>
          <w:p w:rsidR="00807BC6" w:rsidRPr="00D86C15"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D86C15">
              <w:rPr>
                <w:rFonts w:ascii="Times New Roman" w:eastAsia="Calibri" w:hAnsi="Times New Roman"/>
              </w:rPr>
              <w:t>2018. gada</w:t>
            </w:r>
          </w:p>
          <w:p w:rsidR="00807BC6" w:rsidRPr="00503CD8" w:rsidRDefault="00807BC6" w:rsidP="00503CD8">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Dec</w:t>
            </w:r>
            <w:r w:rsidRPr="00503CD8">
              <w:rPr>
                <w:rFonts w:ascii="Times New Roman" w:eastAsia="Calibri" w:hAnsi="Times New Roman"/>
              </w:rPr>
              <w:t xml:space="preserve">embris -janvāris  </w:t>
            </w:r>
          </w:p>
          <w:p w:rsidR="00807BC6" w:rsidRPr="00D86C15"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CA36FC" w:rsidRDefault="00807BC6" w:rsidP="00A2392F">
            <w:pPr>
              <w:spacing w:before="60" w:after="60"/>
              <w:jc w:val="center"/>
              <w:rPr>
                <w:rFonts w:ascii="Times New Roman" w:eastAsia="Calibri" w:hAnsi="Times New Roman"/>
              </w:rPr>
            </w:pPr>
            <w:r>
              <w:rPr>
                <w:rFonts w:ascii="Times New Roman" w:eastAsia="Calibri" w:hAnsi="Times New Roman"/>
              </w:rPr>
              <w:lastRenderedPageBreak/>
              <w:t>45.</w:t>
            </w:r>
          </w:p>
        </w:tc>
        <w:tc>
          <w:tcPr>
            <w:tcW w:w="1843" w:type="dxa"/>
          </w:tcPr>
          <w:p w:rsidR="00807BC6" w:rsidRDefault="00807BC6" w:rsidP="00264502">
            <w:pPr>
              <w:spacing w:before="60"/>
              <w:cnfStyle w:val="000000000000" w:firstRow="0" w:lastRow="0" w:firstColumn="0" w:lastColumn="0" w:oddVBand="0" w:evenVBand="0" w:oddHBand="0" w:evenHBand="0" w:firstRowFirstColumn="0" w:firstRowLastColumn="0" w:lastRowFirstColumn="0" w:lastRowLastColumn="0"/>
            </w:pPr>
            <w:r>
              <w:rPr>
                <w:rFonts w:ascii="Times New Roman" w:eastAsia="Calibri" w:hAnsi="Times New Roman"/>
                <w:b/>
                <w:bCs/>
              </w:rPr>
              <w:t>Darba pasaules iepazīšana</w:t>
            </w:r>
          </w:p>
        </w:tc>
        <w:tc>
          <w:tcPr>
            <w:tcW w:w="2354" w:type="dxa"/>
          </w:tcPr>
          <w:p w:rsidR="00807BC6" w:rsidRDefault="00807BC6" w:rsidP="00264502">
            <w:pPr>
              <w:spacing w:before="60"/>
              <w:jc w:val="center"/>
              <w:cnfStyle w:val="000000000000" w:firstRow="0" w:lastRow="0" w:firstColumn="0" w:lastColumn="0" w:oddVBand="0" w:evenVBand="0" w:oddHBand="0" w:evenHBand="0" w:firstRowFirstColumn="0" w:firstRowLastColumn="0" w:lastRowFirstColumn="0" w:lastRowLastColumn="0"/>
            </w:pPr>
            <w:r>
              <w:rPr>
                <w:rFonts w:ascii="Times New Roman" w:eastAsia="Calibri" w:hAnsi="Times New Roman"/>
              </w:rPr>
              <w:t>“Dzīve kā teātris, teātris kā dzīve”</w:t>
            </w:r>
          </w:p>
        </w:tc>
        <w:tc>
          <w:tcPr>
            <w:tcW w:w="4024" w:type="dxa"/>
          </w:tcPr>
          <w:p w:rsidR="00807BC6" w:rsidRDefault="00807BC6" w:rsidP="00264502">
            <w:pPr>
              <w:spacing w:before="60"/>
              <w:jc w:val="both"/>
              <w:cnfStyle w:val="000000000000" w:firstRow="0" w:lastRow="0" w:firstColumn="0" w:lastColumn="0" w:oddVBand="0" w:evenVBand="0" w:oddHBand="0" w:evenHBand="0" w:firstRowFirstColumn="0" w:firstRowLastColumn="0" w:lastRowFirstColumn="0" w:lastRowLastColumn="0"/>
            </w:pPr>
            <w:r>
              <w:rPr>
                <w:rFonts w:ascii="Times New Roman" w:eastAsia="Calibri" w:hAnsi="Times New Roman"/>
                <w:highlight w:val="white"/>
              </w:rPr>
              <w:t>Izglītojamie iepazīs aktiera un pasākumu vadītāja profesiju, noskaidros šīs nodarbošanās pozitīvos un ne tik pozitīvos aspektus, informāciju par to, kur var apgūt aktiera profesiju un kādām īpašībām cilvēkam ir jāpiemīt, lai viņš varētu darboties radošo jomu industrijā.</w:t>
            </w:r>
          </w:p>
          <w:p w:rsidR="00807BC6" w:rsidRDefault="00807BC6" w:rsidP="00264502">
            <w:pPr>
              <w:spacing w:before="60"/>
              <w:jc w:val="both"/>
              <w:cnfStyle w:val="000000000000" w:firstRow="0" w:lastRow="0" w:firstColumn="0" w:lastColumn="0" w:oddVBand="0" w:evenVBand="0" w:oddHBand="0" w:evenHBand="0" w:firstRowFirstColumn="0" w:firstRowLastColumn="0" w:lastRowFirstColumn="0" w:lastRowLastColumn="0"/>
            </w:pPr>
            <w:r>
              <w:rPr>
                <w:rFonts w:ascii="Times New Roman" w:eastAsia="Calibri" w:hAnsi="Times New Roman"/>
                <w:highlight w:val="white"/>
              </w:rPr>
              <w:t>Meistarklasē izglītojamie varēs pārliecināties par to, vai viņu raksturs, spējas un prasmes atbilst tam, lai strādātu ne tikai teātrī, bet arī kā pasākumu vadītājam.</w:t>
            </w:r>
          </w:p>
        </w:tc>
        <w:tc>
          <w:tcPr>
            <w:tcW w:w="2835" w:type="dxa"/>
          </w:tcPr>
          <w:p w:rsidR="00807BC6" w:rsidRDefault="00807BC6" w:rsidP="00264502">
            <w:pPr>
              <w:spacing w:before="60"/>
              <w:cnfStyle w:val="000000000000" w:firstRow="0" w:lastRow="0" w:firstColumn="0" w:lastColumn="0" w:oddVBand="0" w:evenVBand="0" w:oddHBand="0" w:evenHBand="0" w:firstRowFirstColumn="0" w:firstRowLastColumn="0" w:lastRowFirstColumn="0" w:lastRowLastColumn="0"/>
            </w:pPr>
            <w:r>
              <w:rPr>
                <w:rFonts w:ascii="Times New Roman" w:eastAsia="Calibri" w:hAnsi="Times New Roman"/>
              </w:rPr>
              <w:t>Rēzeknes Valsts 1. ģimnāzijas 11. klašu izglītojamie - 61</w:t>
            </w:r>
          </w:p>
        </w:tc>
        <w:tc>
          <w:tcPr>
            <w:tcW w:w="2127" w:type="dxa"/>
          </w:tcPr>
          <w:p w:rsidR="00807BC6" w:rsidRDefault="00807BC6" w:rsidP="00264502">
            <w:pPr>
              <w:spacing w:before="60"/>
              <w:jc w:val="center"/>
              <w:cnfStyle w:val="000000000000" w:firstRow="0" w:lastRow="0" w:firstColumn="0" w:lastColumn="0" w:oddVBand="0" w:evenVBand="0" w:oddHBand="0" w:evenHBand="0" w:firstRowFirstColumn="0" w:firstRowLastColumn="0" w:lastRowFirstColumn="0" w:lastRowLastColumn="0"/>
            </w:pPr>
            <w:r>
              <w:rPr>
                <w:rFonts w:ascii="Times New Roman" w:eastAsia="Calibri" w:hAnsi="Times New Roman"/>
              </w:rPr>
              <w:t>2017. gada marts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904AA5" w:rsidRDefault="00807BC6" w:rsidP="00A2392F">
            <w:pPr>
              <w:spacing w:before="60" w:after="60"/>
              <w:jc w:val="center"/>
              <w:rPr>
                <w:rFonts w:ascii="Times New Roman" w:eastAsia="Calibri" w:hAnsi="Times New Roman"/>
              </w:rPr>
            </w:pPr>
            <w:r>
              <w:rPr>
                <w:rFonts w:ascii="Times New Roman" w:eastAsia="Calibri" w:hAnsi="Times New Roman"/>
              </w:rPr>
              <w:t>46.</w:t>
            </w:r>
          </w:p>
        </w:tc>
        <w:tc>
          <w:tcPr>
            <w:tcW w:w="1843" w:type="dxa"/>
          </w:tcPr>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4B0F70">
              <w:rPr>
                <w:rFonts w:ascii="Times New Roman" w:eastAsia="Times New Roman" w:hAnsi="Times New Roman"/>
                <w:b/>
              </w:rPr>
              <w:t>Pašnovērtējuma veikšana, karjeras lēmuma pieņemšana</w:t>
            </w:r>
          </w:p>
        </w:tc>
        <w:tc>
          <w:tcPr>
            <w:tcW w:w="2354" w:type="dxa"/>
          </w:tcPr>
          <w:p w:rsidR="00807BC6" w:rsidRPr="001D2AA9" w:rsidRDefault="00807BC6" w:rsidP="00A2392F">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D2AA9">
              <w:rPr>
                <w:rFonts w:ascii="Times New Roman" w:hAnsi="Times New Roman"/>
                <w:bCs/>
              </w:rPr>
              <w:t xml:space="preserve"> ‘’Izstāsti savu nākotnes plānu’’</w:t>
            </w:r>
          </w:p>
        </w:tc>
        <w:tc>
          <w:tcPr>
            <w:tcW w:w="4024" w:type="dxa"/>
          </w:tcPr>
          <w:p w:rsidR="00807BC6" w:rsidRPr="001D2AA9"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94859">
              <w:rPr>
                <w:rFonts w:ascii="Times New Roman" w:eastAsia="Calibri" w:hAnsi="Times New Roman"/>
                <w:bCs/>
              </w:rPr>
              <w:t xml:space="preserve">Skolēniem novadīta </w:t>
            </w:r>
            <w:proofErr w:type="spellStart"/>
            <w:r w:rsidRPr="00194859">
              <w:rPr>
                <w:rFonts w:ascii="Times New Roman" w:eastAsia="Calibri" w:hAnsi="Times New Roman"/>
                <w:bCs/>
              </w:rPr>
              <w:t>koučinga</w:t>
            </w:r>
            <w:proofErr w:type="spellEnd"/>
            <w:r w:rsidRPr="00194859">
              <w:rPr>
                <w:rFonts w:ascii="Times New Roman" w:eastAsia="Calibri" w:hAnsi="Times New Roman"/>
                <w:bCs/>
              </w:rPr>
              <w:t xml:space="preserve"> meistarklase, kuras laikā izglītojamie mācītos un spētu izprast savus un apkārtējo rīcības motīvus karjeras izvēlē. Meistarklases laikā skolēni izzinās sevi un veidos savas nākotnes priekšstatu. Pasākuma mērķis ir sniegt skolēniem teorētisku un praktisku ieskatu karjeras plānošanas, apzināšanās un pētīšanas procesā.</w:t>
            </w:r>
          </w:p>
        </w:tc>
        <w:tc>
          <w:tcPr>
            <w:tcW w:w="2835" w:type="dxa"/>
          </w:tcPr>
          <w:p w:rsidR="00807BC6" w:rsidRPr="001D2AA9"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D2AA9">
              <w:rPr>
                <w:rFonts w:ascii="Times New Roman" w:hAnsi="Times New Roman"/>
                <w:bCs/>
              </w:rPr>
              <w:t xml:space="preserve">Rēzeknes 6.vidusskola </w:t>
            </w:r>
          </w:p>
          <w:p w:rsidR="00807BC6" w:rsidRPr="001D2AA9"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D2AA9">
              <w:rPr>
                <w:rFonts w:ascii="Times New Roman" w:hAnsi="Times New Roman"/>
                <w:bCs/>
              </w:rPr>
              <w:t>6.kla</w:t>
            </w:r>
            <w:r>
              <w:rPr>
                <w:rFonts w:ascii="Times New Roman" w:hAnsi="Times New Roman"/>
                <w:bCs/>
              </w:rPr>
              <w:t>s</w:t>
            </w:r>
            <w:r w:rsidRPr="001D2AA9">
              <w:rPr>
                <w:rFonts w:ascii="Times New Roman" w:hAnsi="Times New Roman"/>
                <w:bCs/>
              </w:rPr>
              <w:t>es skolēni</w:t>
            </w:r>
          </w:p>
          <w:p w:rsidR="00807BC6" w:rsidRPr="001D2AA9"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D2AA9">
              <w:rPr>
                <w:rFonts w:ascii="Times New Roman" w:hAnsi="Times New Roman"/>
                <w:bCs/>
              </w:rPr>
              <w:t>Kopā: 47</w:t>
            </w:r>
          </w:p>
          <w:p w:rsidR="00807BC6" w:rsidRPr="001D2AA9"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p w:rsidR="00807BC6" w:rsidRPr="001D2AA9"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2127" w:type="dxa"/>
          </w:tcPr>
          <w:p w:rsidR="00807BC6" w:rsidRPr="001D2AA9"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D2AA9">
              <w:rPr>
                <w:rFonts w:ascii="Times New Roman" w:hAnsi="Times New Roman"/>
                <w:bCs/>
              </w:rPr>
              <w:t>2018.gada februāris/ marts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AF3512" w:rsidRDefault="00807BC6" w:rsidP="00264502">
            <w:pPr>
              <w:spacing w:before="60" w:after="60"/>
              <w:jc w:val="center"/>
              <w:rPr>
                <w:rFonts w:ascii="Times New Roman" w:eastAsia="Calibri" w:hAnsi="Times New Roman"/>
                <w:spacing w:val="11"/>
                <w:shd w:val="clear" w:color="auto" w:fill="FFFFFF"/>
              </w:rPr>
            </w:pPr>
            <w:r>
              <w:rPr>
                <w:rFonts w:ascii="Times New Roman" w:eastAsia="Calibri" w:hAnsi="Times New Roman"/>
                <w:spacing w:val="11"/>
                <w:shd w:val="clear" w:color="auto" w:fill="FFFFFF"/>
              </w:rPr>
              <w:t>47.</w:t>
            </w:r>
          </w:p>
        </w:tc>
        <w:tc>
          <w:tcPr>
            <w:tcW w:w="1843" w:type="dxa"/>
          </w:tcPr>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7D1804">
              <w:rPr>
                <w:rFonts w:ascii="Times New Roman" w:eastAsia="Calibri" w:hAnsi="Times New Roman"/>
                <w:b/>
                <w:bCs/>
              </w:rPr>
              <w:t>Darba pasaules iepazīšana</w:t>
            </w:r>
          </w:p>
        </w:tc>
        <w:tc>
          <w:tcPr>
            <w:tcW w:w="2354" w:type="dxa"/>
          </w:tcPr>
          <w:p w:rsidR="00807BC6" w:rsidRPr="0087645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876451">
              <w:rPr>
                <w:rFonts w:ascii="Times New Roman" w:hAnsi="Times New Roman"/>
              </w:rPr>
              <w:t>“Kas notiek aizkulišu pasaulē?”</w:t>
            </w:r>
          </w:p>
        </w:tc>
        <w:tc>
          <w:tcPr>
            <w:tcW w:w="4024" w:type="dxa"/>
          </w:tcPr>
          <w:p w:rsidR="00807BC6" w:rsidRPr="00876451" w:rsidRDefault="00807BC6" w:rsidP="0026450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876451">
              <w:rPr>
                <w:rFonts w:ascii="Times New Roman" w:hAnsi="Times New Roman"/>
              </w:rPr>
              <w:t xml:space="preserve">Izglītojamie apmeklēs teātri ar mērķi iepazīties ar aizkulišu pasauli un to profesiju, kuri strādā šajā teātrī (viņu darba pienākumiem, darba vidi, aprīkojumu, kas </w:t>
            </w:r>
            <w:r w:rsidRPr="00876451">
              <w:rPr>
                <w:rFonts w:ascii="Times New Roman" w:hAnsi="Times New Roman"/>
              </w:rPr>
              <w:lastRenderedPageBreak/>
              <w:t xml:space="preserve">tiek izmantots, un citiem </w:t>
            </w:r>
            <w:proofErr w:type="spellStart"/>
            <w:r w:rsidRPr="00876451">
              <w:rPr>
                <w:rFonts w:ascii="Times New Roman" w:hAnsi="Times New Roman"/>
              </w:rPr>
              <w:t>apsākļiem</w:t>
            </w:r>
            <w:proofErr w:type="spellEnd"/>
            <w:r w:rsidRPr="00876451">
              <w:rPr>
                <w:rFonts w:ascii="Times New Roman" w:hAnsi="Times New Roman"/>
              </w:rPr>
              <w:t>, kas jāņem vērā, darbojoties konkrētajā sfērā, kā arī  - nepieciešamo izglītību, lai apgūtu iestādē strādājošo profesionāļu profesijas). Tiks pārrunātas tādas profesijas kā skaņu un gaismu operators, pasākumu producents, projektu vadītājs,</w:t>
            </w:r>
            <w:r>
              <w:rPr>
                <w:rFonts w:ascii="Times New Roman" w:hAnsi="Times New Roman"/>
              </w:rPr>
              <w:t xml:space="preserve"> </w:t>
            </w:r>
            <w:r w:rsidRPr="00876451">
              <w:rPr>
                <w:rFonts w:ascii="Times New Roman" w:hAnsi="Times New Roman"/>
              </w:rPr>
              <w:t xml:space="preserve">aktieris. </w:t>
            </w:r>
          </w:p>
        </w:tc>
        <w:tc>
          <w:tcPr>
            <w:tcW w:w="2835" w:type="dxa"/>
          </w:tcPr>
          <w:p w:rsidR="00807BC6" w:rsidRPr="0087645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proofErr w:type="spellStart"/>
            <w:r w:rsidRPr="00876451">
              <w:rPr>
                <w:rFonts w:ascii="Times New Roman" w:hAnsi="Times New Roman"/>
              </w:rPr>
              <w:lastRenderedPageBreak/>
              <w:t>Izmēģinājumskola</w:t>
            </w:r>
            <w:proofErr w:type="spellEnd"/>
            <w:r w:rsidRPr="00876451">
              <w:rPr>
                <w:rFonts w:ascii="Times New Roman" w:hAnsi="Times New Roman"/>
              </w:rPr>
              <w:t>:</w:t>
            </w:r>
          </w:p>
          <w:p w:rsidR="00807BC6" w:rsidRPr="0087645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76451">
              <w:rPr>
                <w:rFonts w:ascii="Times New Roman" w:hAnsi="Times New Roman"/>
              </w:rPr>
              <w:t>Rēzeknes sākumskolas 3.klašu skolēni – 88</w:t>
            </w:r>
          </w:p>
        </w:tc>
        <w:tc>
          <w:tcPr>
            <w:tcW w:w="2127" w:type="dxa"/>
          </w:tcPr>
          <w:p w:rsidR="00807BC6" w:rsidRPr="0087645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876451">
              <w:rPr>
                <w:rFonts w:ascii="Times New Roman" w:hAnsi="Times New Roman"/>
              </w:rPr>
              <w:t>2018.gada februāris, marts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264502">
            <w:pPr>
              <w:spacing w:before="60" w:after="60"/>
              <w:jc w:val="center"/>
              <w:rPr>
                <w:rFonts w:ascii="Times New Roman" w:eastAsia="Times New Roman" w:hAnsi="Times New Roman"/>
              </w:rPr>
            </w:pPr>
            <w:r>
              <w:rPr>
                <w:rFonts w:ascii="Times New Roman" w:eastAsia="Times New Roman" w:hAnsi="Times New Roman"/>
              </w:rPr>
              <w:lastRenderedPageBreak/>
              <w:t>48.</w:t>
            </w:r>
          </w:p>
        </w:tc>
        <w:tc>
          <w:tcPr>
            <w:tcW w:w="1843" w:type="dxa"/>
          </w:tcPr>
          <w:p w:rsidR="00807BC6" w:rsidRPr="005C530F" w:rsidRDefault="00807BC6" w:rsidP="005C530F">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5C530F">
              <w:rPr>
                <w:rFonts w:ascii="Times New Roman" w:eastAsia="Times New Roman" w:hAnsi="Times New Roman"/>
                <w:b/>
              </w:rPr>
              <w:t>Karjeras lēmuma pieņemšana un darba pasaules iepazīšana</w:t>
            </w:r>
          </w:p>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p>
        </w:tc>
        <w:tc>
          <w:tcPr>
            <w:tcW w:w="2354" w:type="dxa"/>
          </w:tcPr>
          <w:p w:rsidR="00807BC6" w:rsidRPr="00EC00C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EC00C1">
              <w:rPr>
                <w:rFonts w:ascii="Times New Roman" w:hAnsi="Times New Roman"/>
                <w:sz w:val="24"/>
                <w:szCs w:val="24"/>
              </w:rPr>
              <w:t>“Ciparu vadības sistēmas – šodienas un nākotnes industrijas”</w:t>
            </w:r>
          </w:p>
        </w:tc>
        <w:tc>
          <w:tcPr>
            <w:tcW w:w="4024" w:type="dxa"/>
          </w:tcPr>
          <w:p w:rsidR="00807BC6" w:rsidRPr="00EC00C1" w:rsidRDefault="00807BC6" w:rsidP="002645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F93A7B">
              <w:rPr>
                <w:rFonts w:ascii="Times New Roman" w:eastAsia="Calibri" w:hAnsi="Times New Roman"/>
                <w:sz w:val="24"/>
                <w:szCs w:val="24"/>
              </w:rPr>
              <w:t>S</w:t>
            </w:r>
            <w:r w:rsidRPr="00F93A7B">
              <w:rPr>
                <w:rFonts w:ascii="Times New Roman" w:eastAsia="Calibri" w:hAnsi="Times New Roman"/>
                <w:lang w:eastAsia="en-US"/>
              </w:rPr>
              <w:t>kolēni uzzinās par iespēju apgūt matemātiķa profesiju, tā darba specifiku, jomam un pieprasījumu darba tirgū. Nodarbības laikā skolēniem būs iespēja praktiski darboties, pielietojiet iegūtas zināšanas.</w:t>
            </w:r>
          </w:p>
        </w:tc>
        <w:tc>
          <w:tcPr>
            <w:tcW w:w="2835" w:type="dxa"/>
          </w:tcPr>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roofErr w:type="spellStart"/>
            <w:r w:rsidRPr="00EC00C1">
              <w:rPr>
                <w:rFonts w:ascii="Times New Roman" w:eastAsia="Calibri" w:hAnsi="Times New Roman"/>
              </w:rPr>
              <w:t>Izmēģinājumskola</w:t>
            </w:r>
            <w:proofErr w:type="spellEnd"/>
            <w:r w:rsidRPr="00EC00C1">
              <w:rPr>
                <w:rFonts w:ascii="Times New Roman" w:eastAsia="Calibri" w:hAnsi="Times New Roman"/>
              </w:rPr>
              <w:t>:</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EC00C1">
              <w:rPr>
                <w:rFonts w:ascii="Times New Roman" w:eastAsia="Calibri" w:hAnsi="Times New Roman"/>
              </w:rPr>
              <w:t>Rēzeknes sākumskolas</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EC00C1">
              <w:rPr>
                <w:rFonts w:ascii="Times New Roman" w:eastAsia="Calibri" w:hAnsi="Times New Roman"/>
              </w:rPr>
              <w:t>5.-6. klašu skolēni kopā – 48</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127" w:type="dxa"/>
          </w:tcPr>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rPr>
              <w:t>2018.gada</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EC00C1">
              <w:rPr>
                <w:rFonts w:ascii="Times New Roman" w:hAnsi="Times New Roman"/>
              </w:rPr>
              <w:t>marts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264502">
            <w:pPr>
              <w:spacing w:before="60" w:after="60"/>
              <w:jc w:val="center"/>
              <w:rPr>
                <w:rFonts w:ascii="Times New Roman" w:eastAsia="Times New Roman" w:hAnsi="Times New Roman"/>
              </w:rPr>
            </w:pPr>
            <w:r>
              <w:rPr>
                <w:rFonts w:ascii="Times New Roman" w:eastAsia="Times New Roman" w:hAnsi="Times New Roman"/>
              </w:rPr>
              <w:t>49.</w:t>
            </w:r>
          </w:p>
        </w:tc>
        <w:tc>
          <w:tcPr>
            <w:tcW w:w="1843" w:type="dxa"/>
          </w:tcPr>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4B0F70">
              <w:rPr>
                <w:rFonts w:ascii="Times New Roman" w:eastAsia="Times New Roman" w:hAnsi="Times New Roman"/>
                <w:b/>
              </w:rPr>
              <w:t>Darba pasaules iepazīšana</w:t>
            </w:r>
          </w:p>
        </w:tc>
        <w:tc>
          <w:tcPr>
            <w:tcW w:w="2354" w:type="dxa"/>
          </w:tcPr>
          <w:p w:rsidR="00807BC6" w:rsidRPr="00B16954" w:rsidRDefault="00807BC6" w:rsidP="00A2392F">
            <w:pPr>
              <w:ind w:hanging="12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B16954">
              <w:rPr>
                <w:rFonts w:ascii="Times New Roman" w:eastAsia="Times New Roman" w:hAnsi="Times New Roman"/>
              </w:rPr>
              <w:t>,,Ko es zinu par zobārstniecību”</w:t>
            </w:r>
          </w:p>
          <w:p w:rsidR="00807BC6" w:rsidRPr="00AF3512" w:rsidRDefault="00807BC6" w:rsidP="0026450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p>
        </w:tc>
        <w:tc>
          <w:tcPr>
            <w:tcW w:w="4024" w:type="dxa"/>
          </w:tcPr>
          <w:p w:rsidR="00807BC6" w:rsidRPr="00B90709" w:rsidRDefault="00807BC6" w:rsidP="00264502">
            <w:pPr>
              <w:pStyle w:val="bodytext"/>
              <w:spacing w:before="0" w:beforeAutospacing="0" w:after="120" w:afterAutospacing="0"/>
              <w:jc w:val="both"/>
              <w:cnfStyle w:val="000000000000" w:firstRow="0" w:lastRow="0" w:firstColumn="0" w:lastColumn="0" w:oddVBand="0" w:evenVBand="0" w:oddHBand="0" w:evenHBand="0" w:firstRowFirstColumn="0" w:firstRowLastColumn="0" w:lastRowFirstColumn="0" w:lastRowLastColumn="0"/>
              <w:rPr>
                <w:sz w:val="22"/>
                <w:szCs w:val="22"/>
                <w:lang w:val="lv-LV"/>
              </w:rPr>
            </w:pPr>
            <w:r w:rsidRPr="00B90709">
              <w:rPr>
                <w:rFonts w:eastAsia="Calibri"/>
                <w:sz w:val="22"/>
                <w:szCs w:val="22"/>
                <w:lang w:val="lv-LV" w:eastAsia="lv-LV"/>
              </w:rPr>
              <w:t>Tikšanās ar zobārstniecības speciālistu, lai iepazītu viņa darba ikdienu, uzzinātu, kāda izglītība,  prasmes un rakstura īpašības darbā nepieciešamas. Skolēni tiks iesaistīti praktiskā nodarbībā, saņems atbildes uz jautājumiem par izglītības iespējām, profesijas īpatnību un nepieciešamību darba tirgu.</w:t>
            </w:r>
          </w:p>
        </w:tc>
        <w:tc>
          <w:tcPr>
            <w:tcW w:w="2835" w:type="dxa"/>
          </w:tcPr>
          <w:p w:rsidR="00807BC6" w:rsidRPr="00386C4B"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386C4B">
              <w:rPr>
                <w:rFonts w:ascii="Times New Roman" w:eastAsia="Calibri" w:hAnsi="Times New Roman"/>
              </w:rPr>
              <w:t>Izmēģinājumskola</w:t>
            </w:r>
            <w:proofErr w:type="spellEnd"/>
            <w:r w:rsidRPr="00386C4B">
              <w:rPr>
                <w:rFonts w:ascii="Times New Roman" w:eastAsia="Calibri" w:hAnsi="Times New Roman"/>
              </w:rPr>
              <w:t>:</w:t>
            </w:r>
          </w:p>
          <w:p w:rsidR="00807BC6" w:rsidRPr="00386C4B"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Rēzeknes 2</w:t>
            </w:r>
            <w:r w:rsidRPr="00386C4B">
              <w:rPr>
                <w:rFonts w:ascii="Times New Roman" w:eastAsia="Calibri" w:hAnsi="Times New Roman"/>
              </w:rPr>
              <w:t xml:space="preserve">.vidusskolas </w:t>
            </w:r>
          </w:p>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 5</w:t>
            </w:r>
            <w:r w:rsidRPr="00386C4B">
              <w:rPr>
                <w:rFonts w:ascii="Times New Roman" w:eastAsia="Calibri" w:hAnsi="Times New Roman"/>
              </w:rPr>
              <w:t xml:space="preserve">. klašu skolēni- </w:t>
            </w:r>
            <w:r>
              <w:rPr>
                <w:rFonts w:ascii="Times New Roman" w:eastAsia="Calibri" w:hAnsi="Times New Roman"/>
              </w:rPr>
              <w:t>45</w:t>
            </w:r>
          </w:p>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324977">
              <w:rPr>
                <w:rFonts w:ascii="Times New Roman" w:eastAsia="Calibri" w:hAnsi="Times New Roman"/>
              </w:rPr>
              <w:t xml:space="preserve">Rēzeknes 3.vidusskolas  </w:t>
            </w:r>
          </w:p>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324977">
              <w:rPr>
                <w:rFonts w:ascii="Times New Roman" w:eastAsia="Calibri" w:hAnsi="Times New Roman"/>
              </w:rPr>
              <w:t>9.-12. klašu skolēni- 40</w:t>
            </w:r>
          </w:p>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Pr="00F3709F"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proofErr w:type="spellStart"/>
            <w:r w:rsidRPr="00F3709F">
              <w:rPr>
                <w:rFonts w:ascii="Times New Roman" w:eastAsia="Calibri" w:hAnsi="Times New Roman"/>
                <w:bCs/>
              </w:rPr>
              <w:t>Izmēģinājumskola</w:t>
            </w:r>
            <w:proofErr w:type="spellEnd"/>
            <w:r w:rsidRPr="00F3709F">
              <w:rPr>
                <w:rFonts w:ascii="Times New Roman" w:eastAsia="Calibri" w:hAnsi="Times New Roman"/>
                <w:bCs/>
              </w:rPr>
              <w:t>:</w:t>
            </w:r>
          </w:p>
          <w:p w:rsidR="00807BC6" w:rsidRPr="00F3709F"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F3709F">
              <w:rPr>
                <w:rFonts w:ascii="Times New Roman" w:eastAsia="Calibri" w:hAnsi="Times New Roman"/>
                <w:bCs/>
              </w:rPr>
              <w:t xml:space="preserve">Rēzeknes 6.vidusskola </w:t>
            </w:r>
          </w:p>
          <w:p w:rsidR="00807BC6" w:rsidRPr="00F3709F"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Pr>
                <w:rFonts w:ascii="Times New Roman" w:eastAsia="Calibri" w:hAnsi="Times New Roman"/>
                <w:bCs/>
              </w:rPr>
              <w:t xml:space="preserve">10.klases skolēni - </w:t>
            </w:r>
            <w:r w:rsidRPr="00F3709F">
              <w:rPr>
                <w:rFonts w:ascii="Times New Roman" w:eastAsia="Calibri" w:hAnsi="Times New Roman"/>
                <w:bCs/>
              </w:rPr>
              <w:t>27</w:t>
            </w:r>
          </w:p>
          <w:p w:rsidR="00807BC6" w:rsidRPr="00F3709F"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p>
          <w:p w:rsidR="00807BC6" w:rsidRPr="00F3709F"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F3709F">
              <w:rPr>
                <w:rFonts w:ascii="Times New Roman" w:eastAsia="Calibri" w:hAnsi="Times New Roman"/>
                <w:bCs/>
              </w:rPr>
              <w:t>Neiesaistītā skola:</w:t>
            </w:r>
          </w:p>
          <w:p w:rsidR="00807BC6" w:rsidRPr="00F3709F"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F3709F">
              <w:rPr>
                <w:rFonts w:ascii="Times New Roman" w:eastAsia="Calibri" w:hAnsi="Times New Roman"/>
                <w:bCs/>
              </w:rPr>
              <w:t>Rēzeknes 5.vidusskola</w:t>
            </w:r>
          </w:p>
          <w:p w:rsidR="00807BC6" w:rsidRPr="00A2392F" w:rsidRDefault="00807BC6" w:rsidP="00A2392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Pr>
                <w:rFonts w:ascii="Times New Roman" w:eastAsia="Calibri" w:hAnsi="Times New Roman"/>
                <w:bCs/>
              </w:rPr>
              <w:lastRenderedPageBreak/>
              <w:t>10.klases skolēni - 21</w:t>
            </w:r>
          </w:p>
        </w:tc>
        <w:tc>
          <w:tcPr>
            <w:tcW w:w="2127" w:type="dxa"/>
          </w:tcPr>
          <w:p w:rsidR="00807BC6"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lastRenderedPageBreak/>
              <w:t>2018</w:t>
            </w:r>
            <w:r w:rsidRPr="00386C4B">
              <w:rPr>
                <w:rFonts w:ascii="Times New Roman" w:eastAsia="Calibri" w:hAnsi="Times New Roman"/>
              </w:rPr>
              <w:t>. gada</w:t>
            </w:r>
            <w:r>
              <w:rPr>
                <w:rFonts w:ascii="Times New Roman" w:eastAsia="Calibri" w:hAnsi="Times New Roman"/>
              </w:rPr>
              <w:t>.</w:t>
            </w:r>
          </w:p>
          <w:p w:rsidR="00807BC6"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Februāris, marts, aprīlis</w:t>
            </w:r>
          </w:p>
          <w:p w:rsidR="00807BC6" w:rsidRPr="00386C4B"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CC13EA" w:rsidRDefault="00807BC6" w:rsidP="00A2392F">
            <w:pPr>
              <w:spacing w:before="60" w:after="60"/>
              <w:jc w:val="center"/>
              <w:rPr>
                <w:rFonts w:ascii="Times New Roman" w:eastAsia="Times New Roman" w:hAnsi="Times New Roman"/>
              </w:rPr>
            </w:pPr>
            <w:r>
              <w:rPr>
                <w:rFonts w:ascii="Times New Roman" w:eastAsia="Times New Roman" w:hAnsi="Times New Roman"/>
              </w:rPr>
              <w:lastRenderedPageBreak/>
              <w:t>50.</w:t>
            </w:r>
          </w:p>
        </w:tc>
        <w:tc>
          <w:tcPr>
            <w:tcW w:w="1843" w:type="dxa"/>
          </w:tcPr>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pacing w:val="11"/>
                <w:shd w:val="clear" w:color="auto" w:fill="FFFFFF"/>
              </w:rPr>
            </w:pPr>
            <w:r w:rsidRPr="004B0F70">
              <w:rPr>
                <w:rFonts w:ascii="Times New Roman" w:eastAsia="Calibri" w:hAnsi="Times New Roman"/>
                <w:b/>
              </w:rPr>
              <w:t>Darba pasaules iepazīšana</w:t>
            </w:r>
          </w:p>
        </w:tc>
        <w:tc>
          <w:tcPr>
            <w:tcW w:w="2354" w:type="dxa"/>
          </w:tcPr>
          <w:p w:rsidR="00807BC6" w:rsidRPr="00904AA5" w:rsidRDefault="00807BC6" w:rsidP="00A2392F">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„Darbs var būt interesants”</w:t>
            </w:r>
          </w:p>
        </w:tc>
        <w:tc>
          <w:tcPr>
            <w:tcW w:w="4024" w:type="dxa"/>
          </w:tcPr>
          <w:p w:rsidR="00807BC6" w:rsidRPr="00927F6F" w:rsidRDefault="00807BC6" w:rsidP="0026450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hd w:val="clear" w:color="auto" w:fill="FFFFFF"/>
              </w:rPr>
            </w:pPr>
            <w:r w:rsidRPr="00B90709">
              <w:rPr>
                <w:rFonts w:ascii="Times New Roman" w:eastAsia="Calibri" w:hAnsi="Times New Roman"/>
              </w:rPr>
              <w:t xml:space="preserve">Mācību ekskursija uz uzņēmumu. </w:t>
            </w:r>
            <w:r w:rsidRPr="00B90709">
              <w:rPr>
                <w:rFonts w:ascii="Times New Roman" w:eastAsia="Calibri" w:hAnsi="Times New Roman"/>
                <w:shd w:val="clear" w:color="auto" w:fill="FFFFFF"/>
              </w:rPr>
              <w:t xml:space="preserve">Audzētavas saimnieka veiksmes stāsts par sava uzņēmējdarbības uzsākšanas posmiem no pamata līdz stabilām ienākumu avotam, pareizo mērķu un uzdevumu izvirzīšana un to sasniegšanas etapiem, ražošanas procesu un iegūtas produkcijas realizācijas veidiem un iespējam, kādam zināšanām un prasmēm jābūt, lai veiksmīgi attīstīties un pilnveidoties mūsdienu strauji mainīgā pasaulē.    </w:t>
            </w:r>
          </w:p>
        </w:tc>
        <w:tc>
          <w:tcPr>
            <w:tcW w:w="2835" w:type="dxa"/>
          </w:tcPr>
          <w:p w:rsidR="00807BC6" w:rsidRPr="00927F6F"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927F6F">
              <w:rPr>
                <w:rFonts w:ascii="Times New Roman" w:eastAsia="Calibri" w:hAnsi="Times New Roman"/>
              </w:rPr>
              <w:t>Izmēģinājumskola</w:t>
            </w:r>
            <w:proofErr w:type="spellEnd"/>
            <w:r w:rsidRPr="00927F6F">
              <w:rPr>
                <w:rFonts w:ascii="Times New Roman" w:eastAsia="Calibri" w:hAnsi="Times New Roman"/>
              </w:rPr>
              <w:t>:</w:t>
            </w:r>
          </w:p>
          <w:p w:rsidR="00807BC6" w:rsidRPr="00927F6F"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27F6F">
              <w:rPr>
                <w:rFonts w:ascii="Times New Roman" w:eastAsia="Calibri" w:hAnsi="Times New Roman"/>
              </w:rPr>
              <w:t>Rēzeknes 2.vidusskolas</w:t>
            </w:r>
          </w:p>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27F6F">
              <w:rPr>
                <w:rFonts w:ascii="Times New Roman" w:eastAsia="Calibri" w:hAnsi="Times New Roman"/>
              </w:rPr>
              <w:t>4. klašu skolēni - 48</w:t>
            </w:r>
          </w:p>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Pr="00B90709"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B90709">
              <w:rPr>
                <w:rFonts w:ascii="Times New Roman" w:eastAsia="Calibri" w:hAnsi="Times New Roman"/>
              </w:rPr>
              <w:t>Izmēģinājumskola</w:t>
            </w:r>
            <w:proofErr w:type="spellEnd"/>
            <w:r w:rsidRPr="00B90709">
              <w:rPr>
                <w:rFonts w:ascii="Times New Roman" w:eastAsia="Calibri" w:hAnsi="Times New Roman"/>
              </w:rPr>
              <w:t>:</w:t>
            </w:r>
          </w:p>
          <w:p w:rsidR="00807BC6" w:rsidRPr="00B90709"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B90709">
              <w:rPr>
                <w:rFonts w:ascii="Times New Roman" w:eastAsia="Calibri" w:hAnsi="Times New Roman"/>
              </w:rPr>
              <w:t>Rēzeknes 3.vidusskolas</w:t>
            </w:r>
          </w:p>
          <w:p w:rsidR="00807BC6" w:rsidRPr="00927F6F"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B90709">
              <w:rPr>
                <w:rFonts w:ascii="Times New Roman" w:eastAsia="Calibri" w:hAnsi="Times New Roman"/>
              </w:rPr>
              <w:t>10.-12. klašu skolēni - 49</w:t>
            </w:r>
          </w:p>
        </w:tc>
        <w:tc>
          <w:tcPr>
            <w:tcW w:w="2127" w:type="dxa"/>
          </w:tcPr>
          <w:p w:rsidR="00807BC6" w:rsidRPr="00927F6F"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27F6F">
              <w:rPr>
                <w:rFonts w:ascii="Times New Roman" w:eastAsia="Calibri" w:hAnsi="Times New Roman"/>
              </w:rPr>
              <w:t xml:space="preserve">2018.gada </w:t>
            </w:r>
          </w:p>
          <w:p w:rsidR="00807BC6" w:rsidRPr="00927F6F"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aprīlis - </w:t>
            </w:r>
            <w:r w:rsidRPr="00927F6F">
              <w:rPr>
                <w:rFonts w:ascii="Times New Roman" w:eastAsia="Calibri" w:hAnsi="Times New Roman"/>
              </w:rPr>
              <w:t>maijs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CC13EA" w:rsidRDefault="00807BC6" w:rsidP="00A2392F">
            <w:pPr>
              <w:spacing w:before="60" w:after="60"/>
              <w:jc w:val="center"/>
              <w:rPr>
                <w:rFonts w:ascii="Times New Roman" w:eastAsia="Times New Roman" w:hAnsi="Times New Roman"/>
              </w:rPr>
            </w:pPr>
            <w:r>
              <w:rPr>
                <w:rFonts w:ascii="Times New Roman" w:eastAsia="Times New Roman" w:hAnsi="Times New Roman"/>
              </w:rPr>
              <w:t>51.</w:t>
            </w:r>
          </w:p>
        </w:tc>
        <w:tc>
          <w:tcPr>
            <w:tcW w:w="1843" w:type="dxa"/>
          </w:tcPr>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4B0F70">
              <w:rPr>
                <w:rFonts w:ascii="Times New Roman" w:eastAsia="Calibri" w:hAnsi="Times New Roman"/>
                <w:b/>
              </w:rPr>
              <w:t>Pašnovērtējuma veikšana</w:t>
            </w:r>
          </w:p>
        </w:tc>
        <w:tc>
          <w:tcPr>
            <w:tcW w:w="2354" w:type="dxa"/>
          </w:tcPr>
          <w:p w:rsidR="00807BC6" w:rsidRPr="004A7834" w:rsidRDefault="00807BC6" w:rsidP="00A2392F">
            <w:pPr>
              <w:spacing w:before="60" w:after="60"/>
              <w:ind w:left="-108" w:right="-108"/>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4A7834">
              <w:rPr>
                <w:rFonts w:ascii="Times New Roman" w:eastAsia="Calibri" w:hAnsi="Times New Roman"/>
                <w:bCs/>
                <w:lang w:eastAsia="en-US"/>
              </w:rPr>
              <w:t>“</w:t>
            </w:r>
            <w:r w:rsidRPr="004A7834">
              <w:rPr>
                <w:rFonts w:ascii="Times New Roman" w:hAnsi="Times New Roman"/>
                <w:bCs/>
                <w:shd w:val="clear" w:color="auto" w:fill="FFFFFF"/>
              </w:rPr>
              <w:t>Kā izvēlēties sirds profesiju ?</w:t>
            </w:r>
            <w:r w:rsidRPr="004A7834">
              <w:rPr>
                <w:rFonts w:ascii="Times New Roman" w:eastAsia="Calibri" w:hAnsi="Times New Roman"/>
                <w:bCs/>
                <w:lang w:eastAsia="en-US"/>
              </w:rPr>
              <w:t>”</w:t>
            </w:r>
          </w:p>
        </w:tc>
        <w:tc>
          <w:tcPr>
            <w:tcW w:w="4024" w:type="dxa"/>
          </w:tcPr>
          <w:p w:rsidR="00807BC6" w:rsidRDefault="00807BC6" w:rsidP="0026450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hd w:val="clear" w:color="auto" w:fill="FFFFFF"/>
              </w:rPr>
            </w:pPr>
            <w:r w:rsidRPr="004A7834">
              <w:rPr>
                <w:rFonts w:ascii="Times New Roman" w:eastAsia="Calibri" w:hAnsi="Times New Roman"/>
                <w:lang w:eastAsia="en-US"/>
              </w:rPr>
              <w:t>Lekcijas laikā izglītojamiem būs dota iespēja izprast,</w:t>
            </w:r>
            <w:r w:rsidRPr="004A7834">
              <w:rPr>
                <w:rFonts w:ascii="Arial" w:hAnsi="Arial" w:cs="Arial"/>
                <w:shd w:val="clear" w:color="auto" w:fill="FFFFFF"/>
              </w:rPr>
              <w:t xml:space="preserve"> </w:t>
            </w:r>
            <w:r w:rsidRPr="004A7834">
              <w:rPr>
                <w:rFonts w:ascii="Times New Roman" w:hAnsi="Times New Roman"/>
                <w:shd w:val="clear" w:color="auto" w:fill="FFFFFF"/>
              </w:rPr>
              <w:t xml:space="preserve">kā soli pa solim nonākt līdz nākotnes profesijas izvēlei (gribu, varu, vajag apzināšanās; virtuālie resursi </w:t>
            </w:r>
            <w:proofErr w:type="spellStart"/>
            <w:r w:rsidRPr="004A7834">
              <w:rPr>
                <w:rFonts w:ascii="Times New Roman" w:hAnsi="Times New Roman"/>
                <w:shd w:val="clear" w:color="auto" w:fill="FFFFFF"/>
              </w:rPr>
              <w:t>pašizpētei</w:t>
            </w:r>
            <w:proofErr w:type="spellEnd"/>
            <w:r w:rsidRPr="004A7834">
              <w:rPr>
                <w:rFonts w:ascii="Times New Roman" w:hAnsi="Times New Roman"/>
                <w:shd w:val="clear" w:color="auto" w:fill="FFFFFF"/>
              </w:rPr>
              <w:t xml:space="preserve"> utt.). pieredzes un iedvesmas stāsti un piemēri no Latvijas, spēju attīstīšanas plāns. Saruna - diskusija par izglītības iespējām Latvijā, kā arī izglītību ārzemēs. Stereotipu laušana.</w:t>
            </w:r>
          </w:p>
          <w:p w:rsidR="00807BC6" w:rsidRPr="004A7834" w:rsidRDefault="00807BC6" w:rsidP="0026450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p>
        </w:tc>
        <w:tc>
          <w:tcPr>
            <w:tcW w:w="2835" w:type="dxa"/>
          </w:tcPr>
          <w:p w:rsidR="00807BC6" w:rsidRPr="004A7834"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4A7834">
              <w:rPr>
                <w:rFonts w:ascii="Times New Roman" w:eastAsia="Calibri" w:hAnsi="Times New Roman"/>
              </w:rPr>
              <w:t>Izmēģinājumskola</w:t>
            </w:r>
            <w:proofErr w:type="spellEnd"/>
            <w:r w:rsidRPr="004A7834">
              <w:rPr>
                <w:rFonts w:ascii="Times New Roman" w:eastAsia="Calibri" w:hAnsi="Times New Roman"/>
              </w:rPr>
              <w:t>:</w:t>
            </w:r>
          </w:p>
          <w:p w:rsidR="00807BC6" w:rsidRPr="004A7834"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4A7834">
              <w:rPr>
                <w:rFonts w:ascii="Times New Roman" w:eastAsia="Calibri" w:hAnsi="Times New Roman"/>
              </w:rPr>
              <w:t xml:space="preserve">Rēzeknes 3.vidusskolas </w:t>
            </w:r>
          </w:p>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4A7834">
              <w:rPr>
                <w:rFonts w:ascii="Times New Roman" w:eastAsia="Calibri" w:hAnsi="Times New Roman"/>
              </w:rPr>
              <w:t xml:space="preserve"> 9. klašu skolēni- </w:t>
            </w:r>
            <w:r w:rsidRPr="006149A8">
              <w:rPr>
                <w:rFonts w:ascii="Times New Roman" w:eastAsia="Calibri" w:hAnsi="Times New Roman"/>
              </w:rPr>
              <w:t xml:space="preserve"> 28</w:t>
            </w:r>
          </w:p>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Pr="007214D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rPr>
            </w:pPr>
            <w:r w:rsidRPr="007214D0">
              <w:rPr>
                <w:rFonts w:ascii="Times New Roman" w:eastAsia="Calibri" w:hAnsi="Times New Roman"/>
                <w:color w:val="000000" w:themeColor="text1"/>
              </w:rPr>
              <w:t>Rēzeknes 2.vidusskol</w:t>
            </w:r>
            <w:r>
              <w:rPr>
                <w:rFonts w:ascii="Times New Roman" w:eastAsia="Calibri" w:hAnsi="Times New Roman"/>
                <w:color w:val="000000" w:themeColor="text1"/>
              </w:rPr>
              <w:t xml:space="preserve">as  8. - 12.kl. skolēni  </w:t>
            </w:r>
            <w:r w:rsidRPr="007214D0">
              <w:rPr>
                <w:rFonts w:ascii="Times New Roman" w:eastAsia="Calibri" w:hAnsi="Times New Roman"/>
                <w:color w:val="000000" w:themeColor="text1"/>
              </w:rPr>
              <w:t>– 50</w:t>
            </w:r>
          </w:p>
          <w:p w:rsidR="00807BC6" w:rsidRPr="004A7834"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Pr="004A7834"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2127" w:type="dxa"/>
          </w:tcPr>
          <w:p w:rsidR="00807BC6" w:rsidRPr="004A7834"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4A7834">
              <w:rPr>
                <w:rFonts w:ascii="Times New Roman" w:eastAsia="Calibri" w:hAnsi="Times New Roman"/>
              </w:rPr>
              <w:t>2018. gada</w:t>
            </w:r>
          </w:p>
          <w:p w:rsidR="00807BC6"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Pr="004A7834"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304E6F">
              <w:rPr>
                <w:rFonts w:ascii="Times New Roman" w:eastAsia="Calibri" w:hAnsi="Times New Roman"/>
              </w:rPr>
              <w:t>Februāris</w:t>
            </w:r>
            <w:r>
              <w:rPr>
                <w:rFonts w:ascii="Times New Roman" w:eastAsia="Calibri" w:hAnsi="Times New Roman"/>
              </w:rPr>
              <w:t xml:space="preserve">, </w:t>
            </w:r>
            <w:r w:rsidRPr="004A7834">
              <w:rPr>
                <w:rFonts w:ascii="Times New Roman" w:eastAsia="Calibri" w:hAnsi="Times New Roman"/>
              </w:rPr>
              <w:t xml:space="preserve">marts - aprīlis </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9C4BA6" w:rsidRDefault="00807BC6" w:rsidP="00A2392F">
            <w:pPr>
              <w:spacing w:before="60" w:after="60"/>
              <w:jc w:val="center"/>
              <w:rPr>
                <w:rFonts w:ascii="Times New Roman" w:eastAsia="Calibri" w:hAnsi="Times New Roman"/>
              </w:rPr>
            </w:pPr>
            <w:r w:rsidRPr="009C4BA6">
              <w:rPr>
                <w:rFonts w:ascii="Times New Roman" w:eastAsia="Calibri" w:hAnsi="Times New Roman"/>
              </w:rPr>
              <w:t>5</w:t>
            </w:r>
            <w:r>
              <w:rPr>
                <w:rFonts w:ascii="Times New Roman" w:eastAsia="Calibri" w:hAnsi="Times New Roman"/>
              </w:rPr>
              <w:t>2</w:t>
            </w:r>
            <w:r w:rsidRPr="009C4BA6">
              <w:rPr>
                <w:rFonts w:ascii="Times New Roman" w:eastAsia="Calibri" w:hAnsi="Times New Roman"/>
              </w:rPr>
              <w:t>.</w:t>
            </w:r>
          </w:p>
        </w:tc>
        <w:tc>
          <w:tcPr>
            <w:tcW w:w="1843" w:type="dxa"/>
          </w:tcPr>
          <w:p w:rsidR="00807BC6" w:rsidRPr="009C4BA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9C4BA6">
              <w:rPr>
                <w:rFonts w:ascii="Times New Roman" w:eastAsia="Calibri" w:hAnsi="Times New Roman"/>
                <w:b/>
              </w:rPr>
              <w:t>Pašnovērtējuma veikšana</w:t>
            </w:r>
          </w:p>
        </w:tc>
        <w:tc>
          <w:tcPr>
            <w:tcW w:w="2354" w:type="dxa"/>
          </w:tcPr>
          <w:p w:rsidR="00807BC6" w:rsidRPr="009C4BA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9C4BA6">
              <w:rPr>
                <w:rFonts w:ascii="Times New Roman" w:eastAsia="Times New Roman" w:hAnsi="Times New Roman"/>
                <w:sz w:val="24"/>
              </w:rPr>
              <w:t>Pieprasītākās spējas un prasmes šodienas un nākotnes darba tirgū</w:t>
            </w:r>
          </w:p>
          <w:p w:rsidR="00807BC6" w:rsidRPr="009C4BA6"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4024" w:type="dxa"/>
          </w:tcPr>
          <w:p w:rsidR="00807BC6" w:rsidRPr="009C4BA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9C4BA6">
              <w:rPr>
                <w:rFonts w:ascii="Times New Roman" w:eastAsia="Calibri" w:hAnsi="Times New Roman"/>
                <w:sz w:val="24"/>
                <w:szCs w:val="24"/>
              </w:rPr>
              <w:lastRenderedPageBreak/>
              <w:t xml:space="preserve">Nodarbības laikā skolēni uzzinās par2030. gada Latvijas darba tirgus prognozes par pieprasījumu un piedāvājumu dažādās jomās. Darba spēka pieprasījuma pa profesijām </w:t>
            </w:r>
            <w:r w:rsidRPr="009C4BA6">
              <w:rPr>
                <w:rFonts w:ascii="Times New Roman" w:eastAsia="Calibri" w:hAnsi="Times New Roman"/>
                <w:sz w:val="24"/>
                <w:szCs w:val="24"/>
              </w:rPr>
              <w:lastRenderedPageBreak/>
              <w:t xml:space="preserve">prognozes uz 2030.gadu Latvijā. Darba samaksa Latvijā 2016.gadā dažādās jomās, naudas koks, top 10 profesijas, kas neeksistēja pirms 5 gadiem. Ārpusstundu aktivitāšu nozīme personības veidošanā. </w:t>
            </w:r>
            <w:proofErr w:type="spellStart"/>
            <w:r w:rsidRPr="009C4BA6">
              <w:rPr>
                <w:rFonts w:ascii="Times New Roman" w:eastAsia="Calibri" w:hAnsi="Times New Roman"/>
                <w:sz w:val="24"/>
                <w:szCs w:val="24"/>
              </w:rPr>
              <w:t>Uzņēmējspējas</w:t>
            </w:r>
            <w:proofErr w:type="spellEnd"/>
            <w:r w:rsidRPr="009C4BA6">
              <w:rPr>
                <w:rFonts w:ascii="Times New Roman" w:eastAsia="Calibri" w:hAnsi="Times New Roman"/>
                <w:sz w:val="24"/>
                <w:szCs w:val="24"/>
              </w:rPr>
              <w:t xml:space="preserve"> - neatņemamas nākotnes darbinieka prasmes</w:t>
            </w:r>
            <w:r w:rsidRPr="009C4BA6">
              <w:rPr>
                <w:rFonts w:eastAsia="Calibri" w:cs="Calibri"/>
                <w:i/>
                <w:sz w:val="24"/>
                <w:szCs w:val="24"/>
                <w:shd w:val="clear" w:color="auto" w:fill="FFFFFF"/>
              </w:rPr>
              <w:t>.</w:t>
            </w:r>
          </w:p>
        </w:tc>
        <w:tc>
          <w:tcPr>
            <w:tcW w:w="2835" w:type="dxa"/>
          </w:tcPr>
          <w:p w:rsidR="00807BC6" w:rsidRPr="009C4BA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9C4BA6">
              <w:rPr>
                <w:rFonts w:ascii="Times New Roman" w:eastAsia="Calibri" w:hAnsi="Times New Roman"/>
              </w:rPr>
              <w:lastRenderedPageBreak/>
              <w:t>Izmēģinājumskola</w:t>
            </w:r>
            <w:proofErr w:type="spellEnd"/>
            <w:r w:rsidRPr="009C4BA6">
              <w:rPr>
                <w:rFonts w:ascii="Times New Roman" w:eastAsia="Calibri" w:hAnsi="Times New Roman"/>
              </w:rPr>
              <w:t>:</w:t>
            </w:r>
          </w:p>
          <w:p w:rsidR="00807BC6" w:rsidRPr="009C4BA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C4BA6">
              <w:rPr>
                <w:rFonts w:ascii="Times New Roman" w:eastAsia="Calibri" w:hAnsi="Times New Roman"/>
              </w:rPr>
              <w:t>Rēzeknes 2.vidusskolas  5. – 8.  klašu skolēni kopā – 40</w:t>
            </w:r>
          </w:p>
          <w:p w:rsidR="00807BC6" w:rsidRPr="009C4BA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Pr="009C4BA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9C4BA6">
              <w:rPr>
                <w:rFonts w:ascii="Times New Roman" w:eastAsia="Calibri" w:hAnsi="Times New Roman"/>
              </w:rPr>
              <w:lastRenderedPageBreak/>
              <w:t>Izmēģinājumskola</w:t>
            </w:r>
            <w:proofErr w:type="spellEnd"/>
            <w:r w:rsidRPr="009C4BA6">
              <w:rPr>
                <w:rFonts w:ascii="Times New Roman" w:eastAsia="Calibri" w:hAnsi="Times New Roman"/>
              </w:rPr>
              <w:t>:</w:t>
            </w:r>
          </w:p>
          <w:p w:rsidR="00807BC6" w:rsidRPr="009C4BA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C4BA6">
              <w:rPr>
                <w:rFonts w:ascii="Times New Roman" w:eastAsia="Calibri" w:hAnsi="Times New Roman"/>
              </w:rPr>
              <w:t>Rēzeknes 3.vidusskolas  10.-12. klašu skolēni- 30</w:t>
            </w:r>
          </w:p>
          <w:p w:rsidR="00807BC6" w:rsidRPr="009C4BA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2127" w:type="dxa"/>
          </w:tcPr>
          <w:p w:rsidR="00807BC6" w:rsidRPr="009C4BA6"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C4BA6">
              <w:rPr>
                <w:rFonts w:ascii="Times New Roman" w:eastAsia="Calibri" w:hAnsi="Times New Roman"/>
              </w:rPr>
              <w:lastRenderedPageBreak/>
              <w:t>2017. gada</w:t>
            </w:r>
          </w:p>
          <w:p w:rsidR="00807BC6" w:rsidRPr="009C4BA6"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C4BA6">
              <w:rPr>
                <w:rFonts w:ascii="Times New Roman" w:eastAsia="Calibri" w:hAnsi="Times New Roman"/>
              </w:rPr>
              <w:t>Novembris</w:t>
            </w:r>
          </w:p>
          <w:p w:rsidR="00807BC6" w:rsidRPr="009C4BA6"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C4BA6">
              <w:rPr>
                <w:rFonts w:ascii="Times New Roman" w:eastAsia="Calibri" w:hAnsi="Times New Roman"/>
              </w:rPr>
              <w:t>marts-aprīlis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840EB2" w:rsidRDefault="00807BC6" w:rsidP="00A2392F">
            <w:pPr>
              <w:spacing w:before="60" w:after="60"/>
              <w:jc w:val="center"/>
              <w:rPr>
                <w:rFonts w:ascii="Times New Roman" w:eastAsia="Calibri" w:hAnsi="Times New Roman"/>
              </w:rPr>
            </w:pPr>
            <w:r>
              <w:rPr>
                <w:rFonts w:ascii="Times New Roman" w:eastAsia="Calibri" w:hAnsi="Times New Roman"/>
              </w:rPr>
              <w:lastRenderedPageBreak/>
              <w:t>53.</w:t>
            </w:r>
          </w:p>
        </w:tc>
        <w:tc>
          <w:tcPr>
            <w:tcW w:w="1843" w:type="dxa"/>
          </w:tcPr>
          <w:p w:rsidR="00807BC6" w:rsidRPr="009D410C" w:rsidRDefault="00807BC6" w:rsidP="00981149">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D410C">
              <w:rPr>
                <w:rFonts w:ascii="Times New Roman" w:eastAsia="Calibri" w:hAnsi="Times New Roman"/>
              </w:rPr>
              <w:t>Darba pasaules iepazīšana</w:t>
            </w:r>
          </w:p>
        </w:tc>
        <w:tc>
          <w:tcPr>
            <w:tcW w:w="2354" w:type="dxa"/>
          </w:tcPr>
          <w:p w:rsidR="00807BC6" w:rsidRPr="009D410C" w:rsidRDefault="00807BC6" w:rsidP="0098114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9D410C">
              <w:rPr>
                <w:rFonts w:ascii="Times New Roman" w:eastAsia="Calibri" w:hAnsi="Times New Roman"/>
                <w:lang w:eastAsia="en-US"/>
              </w:rPr>
              <w:t xml:space="preserve">Izziņas, radošo tehnoloģiju, </w:t>
            </w:r>
          </w:p>
          <w:p w:rsidR="00807BC6" w:rsidRPr="009D410C" w:rsidRDefault="00807BC6" w:rsidP="0098114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9D410C">
              <w:rPr>
                <w:rFonts w:ascii="Times New Roman" w:eastAsia="Calibri" w:hAnsi="Times New Roman"/>
                <w:lang w:eastAsia="en-US"/>
              </w:rPr>
              <w:t>kompetenču un karjeras diena skolā</w:t>
            </w:r>
          </w:p>
          <w:p w:rsidR="00807BC6" w:rsidRPr="009D410C" w:rsidRDefault="00807BC6" w:rsidP="0098114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9D410C">
              <w:rPr>
                <w:rFonts w:ascii="Times New Roman" w:eastAsia="Calibri" w:hAnsi="Times New Roman"/>
                <w:lang w:eastAsia="en-US"/>
              </w:rPr>
              <w:t>„Mazā brīnumzeme”</w:t>
            </w:r>
          </w:p>
        </w:tc>
        <w:tc>
          <w:tcPr>
            <w:tcW w:w="4024" w:type="dxa"/>
          </w:tcPr>
          <w:p w:rsidR="00807BC6" w:rsidRPr="009D410C" w:rsidRDefault="00807BC6" w:rsidP="009811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D410C">
              <w:rPr>
                <w:rFonts w:ascii="Times New Roman" w:eastAsia="Times New Roman" w:hAnsi="Times New Roman"/>
                <w:sz w:val="24"/>
                <w:szCs w:val="24"/>
              </w:rPr>
              <w:t xml:space="preserve">Dažādu radošo tehnoloģiju, profesiju un starpnozaru jomu iepazīšana: māksla, </w:t>
            </w:r>
            <w:proofErr w:type="spellStart"/>
            <w:r w:rsidRPr="009D410C">
              <w:rPr>
                <w:rFonts w:ascii="Times New Roman" w:eastAsia="Times New Roman" w:hAnsi="Times New Roman"/>
                <w:sz w:val="24"/>
                <w:szCs w:val="24"/>
              </w:rPr>
              <w:t>mehatronika</w:t>
            </w:r>
            <w:proofErr w:type="spellEnd"/>
            <w:r w:rsidRPr="009D410C">
              <w:rPr>
                <w:rFonts w:ascii="Times New Roman" w:eastAsia="Times New Roman" w:hAnsi="Times New Roman"/>
                <w:sz w:val="24"/>
                <w:szCs w:val="24"/>
              </w:rPr>
              <w:t xml:space="preserve">, arhitektūra, programmēšana, </w:t>
            </w:r>
            <w:proofErr w:type="spellStart"/>
            <w:r w:rsidRPr="009D410C">
              <w:rPr>
                <w:rFonts w:ascii="Times New Roman" w:eastAsia="Times New Roman" w:hAnsi="Times New Roman"/>
                <w:sz w:val="24"/>
                <w:szCs w:val="24"/>
              </w:rPr>
              <w:t>modelisms</w:t>
            </w:r>
            <w:proofErr w:type="spellEnd"/>
            <w:r w:rsidRPr="009D410C">
              <w:rPr>
                <w:rFonts w:ascii="Times New Roman" w:eastAsia="Times New Roman" w:hAnsi="Times New Roman"/>
                <w:sz w:val="24"/>
                <w:szCs w:val="24"/>
              </w:rPr>
              <w:t xml:space="preserve">, </w:t>
            </w:r>
            <w:proofErr w:type="spellStart"/>
            <w:r w:rsidRPr="009D410C">
              <w:rPr>
                <w:rFonts w:ascii="Times New Roman" w:eastAsia="Times New Roman" w:hAnsi="Times New Roman"/>
                <w:sz w:val="24"/>
                <w:szCs w:val="24"/>
              </w:rPr>
              <w:t>animatorika</w:t>
            </w:r>
            <w:proofErr w:type="spellEnd"/>
            <w:r w:rsidRPr="009D410C">
              <w:rPr>
                <w:rFonts w:ascii="Times New Roman" w:eastAsia="Times New Roman" w:hAnsi="Times New Roman"/>
                <w:sz w:val="24"/>
                <w:szCs w:val="24"/>
              </w:rPr>
              <w:t xml:space="preserve"> u.c. tuvplānā. Izglītojošas nodarbības un tehnoloģiju darbnīcas ar mērķi dot iespēju izzināt gan inženierzinātņu, gan mākslas jomas un starpnozaru radošuma šodienas un nākotnes iespējas. Kompetenču pieeja praksē jeb kā jaunietim pēc skolas beigšanas būt pieprasītam darba tirgū.</w:t>
            </w:r>
          </w:p>
        </w:tc>
        <w:tc>
          <w:tcPr>
            <w:tcW w:w="2835" w:type="dxa"/>
          </w:tcPr>
          <w:p w:rsidR="00807BC6" w:rsidRPr="009D410C" w:rsidRDefault="00807BC6" w:rsidP="00981149">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D410C">
              <w:rPr>
                <w:rFonts w:ascii="Times New Roman" w:eastAsia="Calibri" w:hAnsi="Times New Roman"/>
              </w:rPr>
              <w:t>Rēzeknes valsts poļu ģimnāzijas</w:t>
            </w:r>
          </w:p>
          <w:p w:rsidR="00807BC6" w:rsidRPr="009D410C" w:rsidRDefault="00807BC6" w:rsidP="00981149">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D410C">
              <w:rPr>
                <w:rFonts w:ascii="Times New Roman" w:eastAsia="Calibri" w:hAnsi="Times New Roman"/>
              </w:rPr>
              <w:t xml:space="preserve">5. </w:t>
            </w:r>
            <w:r>
              <w:rPr>
                <w:rFonts w:ascii="Times New Roman" w:eastAsia="Calibri" w:hAnsi="Times New Roman"/>
              </w:rPr>
              <w:t>- 6.klašu skolēni -</w:t>
            </w:r>
            <w:r w:rsidRPr="009D410C">
              <w:rPr>
                <w:rFonts w:ascii="Times New Roman" w:eastAsia="Calibri" w:hAnsi="Times New Roman"/>
              </w:rPr>
              <w:t>109</w:t>
            </w:r>
          </w:p>
          <w:p w:rsidR="00807BC6" w:rsidRPr="009D410C" w:rsidRDefault="00807BC6" w:rsidP="00981149">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Default="00807BC6" w:rsidP="00981149">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Pr="009D410C" w:rsidRDefault="00807BC6" w:rsidP="00981149">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D410C">
              <w:rPr>
                <w:rFonts w:ascii="Times New Roman" w:eastAsia="Calibri" w:hAnsi="Times New Roman"/>
              </w:rPr>
              <w:t>Neiesaistītā izglītības iestāde:</w:t>
            </w:r>
          </w:p>
          <w:p w:rsidR="00807BC6" w:rsidRPr="009D410C" w:rsidRDefault="00807BC6" w:rsidP="00981149">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D410C">
              <w:rPr>
                <w:rFonts w:ascii="Times New Roman" w:eastAsia="Calibri" w:hAnsi="Times New Roman"/>
              </w:rPr>
              <w:t>Rēzeknes 4.vidusskolas</w:t>
            </w:r>
          </w:p>
          <w:p w:rsidR="00807BC6" w:rsidRPr="009D410C" w:rsidRDefault="00807BC6" w:rsidP="00981149">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D410C">
              <w:rPr>
                <w:rFonts w:ascii="Times New Roman" w:eastAsia="Calibri" w:hAnsi="Times New Roman"/>
              </w:rPr>
              <w:t xml:space="preserve"> 7., 8.klašu skolēni</w:t>
            </w:r>
          </w:p>
          <w:p w:rsidR="00807BC6" w:rsidRPr="009D410C" w:rsidRDefault="00807BC6" w:rsidP="00981149">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D410C">
              <w:rPr>
                <w:rFonts w:ascii="Times New Roman" w:eastAsia="Calibri" w:hAnsi="Times New Roman"/>
              </w:rPr>
              <w:t>Kopā: 38</w:t>
            </w:r>
          </w:p>
          <w:p w:rsidR="00807BC6" w:rsidRPr="009D410C" w:rsidRDefault="00807BC6" w:rsidP="00981149">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2127" w:type="dxa"/>
          </w:tcPr>
          <w:p w:rsidR="00807BC6" w:rsidRPr="009D410C" w:rsidRDefault="00807BC6" w:rsidP="00981149">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D410C">
              <w:rPr>
                <w:rFonts w:ascii="Times New Roman" w:eastAsia="Calibri" w:hAnsi="Times New Roman"/>
              </w:rPr>
              <w:t>2018. gada</w:t>
            </w:r>
          </w:p>
          <w:p w:rsidR="00807BC6" w:rsidRPr="009D410C" w:rsidRDefault="00807BC6" w:rsidP="00981149">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D410C">
              <w:rPr>
                <w:rFonts w:ascii="Times New Roman" w:eastAsia="Calibri" w:hAnsi="Times New Roman"/>
              </w:rPr>
              <w:t xml:space="preserve">marts </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A2392F">
            <w:pPr>
              <w:spacing w:before="60"/>
              <w:jc w:val="center"/>
              <w:rPr>
                <w:rFonts w:ascii="Times New Roman" w:eastAsia="Calibri" w:hAnsi="Times New Roman"/>
                <w:color w:val="000000"/>
              </w:rPr>
            </w:pPr>
            <w:r>
              <w:rPr>
                <w:rFonts w:ascii="Times New Roman" w:eastAsia="Calibri" w:hAnsi="Times New Roman"/>
                <w:color w:val="000000"/>
              </w:rPr>
              <w:t>54.</w:t>
            </w:r>
          </w:p>
        </w:tc>
        <w:tc>
          <w:tcPr>
            <w:tcW w:w="1843" w:type="dxa"/>
          </w:tcPr>
          <w:p w:rsidR="00807BC6" w:rsidRPr="004B0F70" w:rsidRDefault="00807BC6" w:rsidP="00264502">
            <w:pPr>
              <w:spacing w:before="60"/>
              <w:cnfStyle w:val="000000000000" w:firstRow="0" w:lastRow="0" w:firstColumn="0" w:lastColumn="0" w:oddVBand="0" w:evenVBand="0" w:oddHBand="0" w:evenHBand="0" w:firstRowFirstColumn="0" w:firstRowLastColumn="0" w:lastRowFirstColumn="0" w:lastRowLastColumn="0"/>
              <w:rPr>
                <w:b/>
              </w:rPr>
            </w:pPr>
            <w:r w:rsidRPr="004B0F70">
              <w:rPr>
                <w:rFonts w:ascii="Times New Roman" w:eastAsia="Calibri" w:hAnsi="Times New Roman"/>
                <w:b/>
                <w:color w:val="000000"/>
              </w:rPr>
              <w:t>Karjeras un izglītības iespēju izpēte</w:t>
            </w:r>
          </w:p>
        </w:tc>
        <w:tc>
          <w:tcPr>
            <w:tcW w:w="2354" w:type="dxa"/>
          </w:tcPr>
          <w:p w:rsidR="00807BC6" w:rsidRDefault="00807BC6" w:rsidP="00264502">
            <w:pPr>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eastAsia="Calibri" w:hAnsi="Times New Roman"/>
                <w:color w:val="000000"/>
              </w:rPr>
              <w:t>“Zinātkāres diena skolā”</w:t>
            </w:r>
          </w:p>
        </w:tc>
        <w:tc>
          <w:tcPr>
            <w:tcW w:w="4024" w:type="dxa"/>
          </w:tcPr>
          <w:p w:rsidR="00807BC6" w:rsidRDefault="00807BC6" w:rsidP="0026450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lang w:eastAsia="en-US"/>
              </w:rPr>
            </w:pPr>
            <w:r>
              <w:rPr>
                <w:rFonts w:ascii="Times New Roman" w:eastAsia="Calibri" w:hAnsi="Times New Roman"/>
                <w:color w:val="000000"/>
                <w:lang w:eastAsia="en-US"/>
              </w:rPr>
              <w:t xml:space="preserve">Pasākuma mērķis ir veicināt skolēnos interesi par zinātni un tehnoloģijām. Radoši darbojoties, izglītojamie gūs priekšstatu par tādām zinātnes nozarēm kā fizika un ķīmija un profesijām, kurām pamatā ir nepieciešamas zināšanas fizikas un ķīmijas nozarē. Skolēni gūs informāciju </w:t>
            </w:r>
            <w:r>
              <w:rPr>
                <w:rFonts w:ascii="Times New Roman" w:eastAsia="Calibri" w:hAnsi="Times New Roman"/>
                <w:color w:val="000000"/>
                <w:lang w:eastAsia="en-US"/>
              </w:rPr>
              <w:lastRenderedPageBreak/>
              <w:t>par to, kādēļ ir svarīgi jau skolā cītīgi pievērsties šo mācību priekšmetu apguvei un kā iegūtās zināšanas var noderēt, kad būs jāpieņem lēmums par karjeras attīstīšanu. Nodarbībās tiks veikti eksperimenti, pētījumi un erudīcijas uzdevumi.</w:t>
            </w:r>
          </w:p>
          <w:p w:rsidR="00807BC6" w:rsidRDefault="00807BC6" w:rsidP="00264502">
            <w:pPr>
              <w:jc w:val="both"/>
              <w:cnfStyle w:val="000000000000" w:firstRow="0" w:lastRow="0" w:firstColumn="0" w:lastColumn="0" w:oddVBand="0" w:evenVBand="0" w:oddHBand="0" w:evenHBand="0" w:firstRowFirstColumn="0" w:firstRowLastColumn="0" w:lastRowFirstColumn="0" w:lastRowLastColumn="0"/>
            </w:pPr>
          </w:p>
        </w:tc>
        <w:tc>
          <w:tcPr>
            <w:tcW w:w="2835" w:type="dxa"/>
          </w:tcPr>
          <w:p w:rsidR="00807BC6" w:rsidRPr="00A2392F" w:rsidRDefault="00807BC6" w:rsidP="00A2392F">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spellStart"/>
            <w:r>
              <w:rPr>
                <w:rFonts w:ascii="Times New Roman" w:hAnsi="Times New Roman"/>
                <w:bCs/>
              </w:rPr>
              <w:lastRenderedPageBreak/>
              <w:t>Izmēģinājumskola</w:t>
            </w:r>
            <w:proofErr w:type="spellEnd"/>
            <w:r>
              <w:rPr>
                <w:rFonts w:ascii="Times New Roman" w:hAnsi="Times New Roman"/>
                <w:bCs/>
              </w:rPr>
              <w:t>:</w:t>
            </w:r>
          </w:p>
          <w:p w:rsidR="00807BC6" w:rsidRPr="000656C5" w:rsidRDefault="00807BC6" w:rsidP="00264502">
            <w:pPr>
              <w:spacing w:before="60"/>
              <w:cnfStyle w:val="000000000000" w:firstRow="0" w:lastRow="0" w:firstColumn="0" w:lastColumn="0" w:oddVBand="0" w:evenVBand="0" w:oddHBand="0" w:evenHBand="0" w:firstRowFirstColumn="0" w:firstRowLastColumn="0" w:lastRowFirstColumn="0" w:lastRowLastColumn="0"/>
            </w:pPr>
            <w:r w:rsidRPr="000656C5">
              <w:rPr>
                <w:rFonts w:ascii="Times New Roman" w:eastAsia="Calibri" w:hAnsi="Times New Roman"/>
                <w:color w:val="000000"/>
              </w:rPr>
              <w:t>Rēzeknes Valsts 1. ģimnāzijas 7. un 8. klašu izglītojamie - 103</w:t>
            </w:r>
          </w:p>
        </w:tc>
        <w:tc>
          <w:tcPr>
            <w:tcW w:w="2127" w:type="dxa"/>
          </w:tcPr>
          <w:p w:rsidR="00807BC6" w:rsidRPr="000656C5" w:rsidRDefault="00807BC6" w:rsidP="00264502">
            <w:pPr>
              <w:spacing w:before="60"/>
              <w:jc w:val="center"/>
              <w:cnfStyle w:val="000000000000" w:firstRow="0" w:lastRow="0" w:firstColumn="0" w:lastColumn="0" w:oddVBand="0" w:evenVBand="0" w:oddHBand="0" w:evenHBand="0" w:firstRowFirstColumn="0" w:firstRowLastColumn="0" w:lastRowFirstColumn="0" w:lastRowLastColumn="0"/>
            </w:pPr>
            <w:r w:rsidRPr="000656C5">
              <w:rPr>
                <w:rFonts w:ascii="Times New Roman" w:eastAsia="Calibri" w:hAnsi="Times New Roman"/>
                <w:color w:val="000000"/>
              </w:rPr>
              <w:t>2018. gada aprīlis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CC13EA" w:rsidRDefault="00807BC6" w:rsidP="00264502">
            <w:pPr>
              <w:spacing w:before="60" w:after="60"/>
              <w:jc w:val="center"/>
              <w:rPr>
                <w:rFonts w:ascii="Times New Roman" w:hAnsi="Times New Roman"/>
              </w:rPr>
            </w:pPr>
            <w:r>
              <w:rPr>
                <w:rFonts w:ascii="Times New Roman" w:hAnsi="Times New Roman"/>
              </w:rPr>
              <w:lastRenderedPageBreak/>
              <w:t>55.</w:t>
            </w:r>
          </w:p>
        </w:tc>
        <w:tc>
          <w:tcPr>
            <w:tcW w:w="1843" w:type="dxa"/>
          </w:tcPr>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4B0F70">
              <w:rPr>
                <w:rFonts w:ascii="Times New Roman" w:hAnsi="Times New Roman"/>
                <w:b/>
              </w:rPr>
              <w:t>Darba pasaules iepazīšana</w:t>
            </w:r>
          </w:p>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0000"/>
              </w:rPr>
            </w:pPr>
          </w:p>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c>
          <w:tcPr>
            <w:tcW w:w="2354" w:type="dxa"/>
          </w:tcPr>
          <w:p w:rsidR="00807BC6" w:rsidRPr="001D2AA9" w:rsidRDefault="00807BC6" w:rsidP="0026450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Pr>
                <w:rFonts w:ascii="Times New Roman" w:hAnsi="Times New Roman"/>
                <w:lang w:eastAsia="en-US"/>
              </w:rPr>
              <w:t>‘’Iepazīstam profesijas radio studijā’’</w:t>
            </w:r>
          </w:p>
        </w:tc>
        <w:tc>
          <w:tcPr>
            <w:tcW w:w="4024" w:type="dxa"/>
          </w:tcPr>
          <w:p w:rsidR="00807BC6" w:rsidRPr="00CF720B" w:rsidRDefault="00807BC6" w:rsidP="00264502">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CF720B">
              <w:rPr>
                <w:rFonts w:ascii="Times New Roman" w:eastAsia="Times New Roman" w:hAnsi="Times New Roman"/>
              </w:rPr>
              <w:t xml:space="preserve">Mācību ekskursijas laikā skolēniem būs iespēja vērot radio darbinieku darbu, darba vidi, iepazīties ar strādājošo profesijām un iejusties radio DJ  lomā.. </w:t>
            </w:r>
          </w:p>
          <w:p w:rsidR="00807BC6" w:rsidRPr="00CF720B" w:rsidRDefault="00807BC6" w:rsidP="00264502">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CF720B">
              <w:rPr>
                <w:rFonts w:ascii="Times New Roman" w:eastAsia="Times New Roman" w:hAnsi="Times New Roman"/>
              </w:rPr>
              <w:t>Pasākuma laikā izglītojamiem būs iespēja iepazīties ar profesijai nepieciešamajām prasmēm un kompetencēm.</w:t>
            </w:r>
          </w:p>
        </w:tc>
        <w:tc>
          <w:tcPr>
            <w:tcW w:w="2835" w:type="dxa"/>
          </w:tcPr>
          <w:p w:rsidR="00807BC6" w:rsidRPr="00A2392F"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spellStart"/>
            <w:r w:rsidRPr="00A2392F">
              <w:rPr>
                <w:rFonts w:ascii="Times New Roman" w:hAnsi="Times New Roman"/>
                <w:bCs/>
              </w:rPr>
              <w:t>Izmēģinājumskola</w:t>
            </w:r>
            <w:proofErr w:type="spellEnd"/>
            <w:r w:rsidRPr="00A2392F">
              <w:rPr>
                <w:rFonts w:ascii="Times New Roman" w:hAnsi="Times New Roman"/>
                <w:bCs/>
              </w:rPr>
              <w:t>:</w:t>
            </w:r>
          </w:p>
          <w:p w:rsidR="00807BC6" w:rsidRPr="003377C7"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3377C7">
              <w:rPr>
                <w:rFonts w:ascii="Times New Roman" w:hAnsi="Times New Roman"/>
                <w:bCs/>
              </w:rPr>
              <w:t xml:space="preserve">Rēzeknes 6.vidusskola </w:t>
            </w:r>
          </w:p>
          <w:p w:rsidR="00807BC6" w:rsidRPr="003377C7"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3377C7">
              <w:rPr>
                <w:rFonts w:ascii="Times New Roman" w:hAnsi="Times New Roman"/>
                <w:bCs/>
              </w:rPr>
              <w:t>5.klases skolēni</w:t>
            </w:r>
          </w:p>
          <w:p w:rsidR="00807BC6" w:rsidRPr="003377C7"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3377C7">
              <w:rPr>
                <w:rFonts w:ascii="Times New Roman" w:hAnsi="Times New Roman"/>
                <w:bCs/>
              </w:rPr>
              <w:t>Kopā: 70</w:t>
            </w:r>
          </w:p>
          <w:p w:rsidR="00807BC6" w:rsidRPr="003377C7"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2127" w:type="dxa"/>
          </w:tcPr>
          <w:p w:rsidR="00807BC6" w:rsidRPr="001D2AA9" w:rsidRDefault="00807BC6" w:rsidP="00264502">
            <w:pPr>
              <w:spacing w:before="60" w:after="60"/>
              <w:ind w:right="17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D2AA9">
              <w:rPr>
                <w:rFonts w:ascii="Times New Roman" w:hAnsi="Times New Roman"/>
              </w:rPr>
              <w:t>2018.gada aprīlis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CC13EA" w:rsidRDefault="00807BC6" w:rsidP="00264502">
            <w:pPr>
              <w:spacing w:before="60" w:after="60"/>
              <w:jc w:val="center"/>
              <w:rPr>
                <w:rFonts w:ascii="Times New Roman" w:hAnsi="Times New Roman"/>
              </w:rPr>
            </w:pPr>
            <w:r>
              <w:rPr>
                <w:rFonts w:ascii="Times New Roman" w:hAnsi="Times New Roman"/>
              </w:rPr>
              <w:t>56.</w:t>
            </w:r>
          </w:p>
        </w:tc>
        <w:tc>
          <w:tcPr>
            <w:tcW w:w="1843" w:type="dxa"/>
          </w:tcPr>
          <w:p w:rsidR="00807BC6" w:rsidRPr="004B0F70"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4B0F70">
              <w:rPr>
                <w:rFonts w:ascii="Times New Roman" w:hAnsi="Times New Roman"/>
                <w:b/>
              </w:rPr>
              <w:t>Darba pasaules iepazīšana</w:t>
            </w:r>
          </w:p>
        </w:tc>
        <w:tc>
          <w:tcPr>
            <w:tcW w:w="2354" w:type="dxa"/>
          </w:tcPr>
          <w:p w:rsidR="00807BC6" w:rsidRPr="0087645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876451">
              <w:rPr>
                <w:rFonts w:ascii="Times New Roman" w:hAnsi="Times New Roman"/>
              </w:rPr>
              <w:t>“Šoferis un Rēzekne”</w:t>
            </w:r>
          </w:p>
        </w:tc>
        <w:tc>
          <w:tcPr>
            <w:tcW w:w="4024" w:type="dxa"/>
          </w:tcPr>
          <w:p w:rsidR="00807BC6" w:rsidRPr="0087645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B504DB">
              <w:rPr>
                <w:rFonts w:ascii="Times New Roman" w:eastAsia="Calibri" w:hAnsi="Times New Roman"/>
                <w:bCs/>
              </w:rPr>
              <w:t xml:space="preserve">Mācību ekskursija uz autobusu parku, kur izglītojamie iepazīsies ar šofera profesiju, tā darba  ikdienu, nepieciešamajām iemaņām un darba apstākļiem,  </w:t>
            </w:r>
            <w:r w:rsidRPr="00B504DB">
              <w:rPr>
                <w:rFonts w:ascii="Times New Roman" w:eastAsia="Calibri" w:hAnsi="Times New Roman"/>
              </w:rPr>
              <w:t>Autobusu vadītāji ekskursijas laikā organizēs praktiskas un aizraujošas aktivitātes par ceļu satiksmes noteikumiem.</w:t>
            </w:r>
          </w:p>
        </w:tc>
        <w:tc>
          <w:tcPr>
            <w:tcW w:w="2835" w:type="dxa"/>
          </w:tcPr>
          <w:p w:rsidR="00807BC6" w:rsidRPr="0087645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roofErr w:type="spellStart"/>
            <w:r w:rsidRPr="00876451">
              <w:rPr>
                <w:rFonts w:ascii="Times New Roman" w:hAnsi="Times New Roman"/>
              </w:rPr>
              <w:t>Izmēģinājumskolas</w:t>
            </w:r>
            <w:proofErr w:type="spellEnd"/>
            <w:r w:rsidRPr="00876451">
              <w:rPr>
                <w:rFonts w:ascii="Times New Roman" w:hAnsi="Times New Roman"/>
              </w:rPr>
              <w:t>:</w:t>
            </w: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76451">
              <w:rPr>
                <w:rFonts w:ascii="Times New Roman" w:hAnsi="Times New Roman"/>
              </w:rPr>
              <w:t>Rēzeknes sākumskolas 2. klašu skolēni – 79</w:t>
            </w: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FA1D9C">
              <w:rPr>
                <w:rFonts w:ascii="Times New Roman" w:eastAsia="Calibri" w:hAnsi="Times New Roman"/>
                <w:bCs/>
              </w:rPr>
              <w:t xml:space="preserve">Rēzeknes internātpamatskolas – attīstības centra 7,8,9 (lv) klašu skolēni </w:t>
            </w:r>
            <w:r>
              <w:rPr>
                <w:rFonts w:ascii="Times New Roman" w:eastAsia="Calibri" w:hAnsi="Times New Roman"/>
                <w:bCs/>
              </w:rPr>
              <w:t>–</w:t>
            </w:r>
            <w:r w:rsidRPr="00FA1D9C">
              <w:rPr>
                <w:rFonts w:ascii="Times New Roman" w:eastAsia="Calibri" w:hAnsi="Times New Roman"/>
                <w:bCs/>
              </w:rPr>
              <w:t xml:space="preserve"> 29</w:t>
            </w: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p>
          <w:p w:rsidR="00807BC6" w:rsidRPr="001D2AA9"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D2AA9">
              <w:rPr>
                <w:rFonts w:ascii="Times New Roman" w:hAnsi="Times New Roman"/>
                <w:bCs/>
              </w:rPr>
              <w:t xml:space="preserve">Rēzeknes 6.vidusskola </w:t>
            </w:r>
          </w:p>
          <w:p w:rsidR="00807BC6" w:rsidRPr="001D2AA9"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D2AA9">
              <w:rPr>
                <w:rFonts w:ascii="Times New Roman" w:hAnsi="Times New Roman"/>
                <w:bCs/>
              </w:rPr>
              <w:t>3.c kla</w:t>
            </w:r>
            <w:r>
              <w:rPr>
                <w:rFonts w:ascii="Times New Roman" w:hAnsi="Times New Roman"/>
                <w:bCs/>
              </w:rPr>
              <w:t>s</w:t>
            </w:r>
            <w:r w:rsidRPr="001D2AA9">
              <w:rPr>
                <w:rFonts w:ascii="Times New Roman" w:hAnsi="Times New Roman"/>
                <w:bCs/>
              </w:rPr>
              <w:t>es skolēni</w:t>
            </w:r>
          </w:p>
          <w:p w:rsidR="00807BC6" w:rsidRPr="001D2AA9"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D2AA9">
              <w:rPr>
                <w:rFonts w:ascii="Times New Roman" w:hAnsi="Times New Roman"/>
                <w:bCs/>
              </w:rPr>
              <w:t>Kopā: 20</w:t>
            </w:r>
          </w:p>
          <w:p w:rsidR="00807BC6" w:rsidRPr="0087645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p w:rsidR="00807BC6" w:rsidRPr="0087645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c>
          <w:tcPr>
            <w:tcW w:w="2127" w:type="dxa"/>
          </w:tcPr>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876451">
              <w:rPr>
                <w:rFonts w:ascii="Times New Roman" w:hAnsi="Times New Roman"/>
              </w:rPr>
              <w:t xml:space="preserve">2018.gada </w:t>
            </w: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marts</w:t>
            </w: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76451">
              <w:rPr>
                <w:rFonts w:ascii="Times New Roman" w:hAnsi="Times New Roman"/>
              </w:rPr>
              <w:t>aprīlis</w:t>
            </w:r>
          </w:p>
          <w:p w:rsidR="00807BC6" w:rsidRPr="0087645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Pr>
                <w:rFonts w:ascii="Times New Roman" w:hAnsi="Times New Roman"/>
              </w:rPr>
              <w:t xml:space="preserve">maijs </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264502">
            <w:pPr>
              <w:spacing w:before="60"/>
              <w:jc w:val="center"/>
              <w:rPr>
                <w:rFonts w:ascii="Times New Roman" w:hAnsi="Times New Roman"/>
              </w:rPr>
            </w:pPr>
            <w:r>
              <w:rPr>
                <w:rFonts w:ascii="Times New Roman" w:hAnsi="Times New Roman"/>
              </w:rPr>
              <w:lastRenderedPageBreak/>
              <w:t>57.</w:t>
            </w:r>
          </w:p>
        </w:tc>
        <w:tc>
          <w:tcPr>
            <w:tcW w:w="1843" w:type="dxa"/>
          </w:tcPr>
          <w:p w:rsidR="00807BC6" w:rsidRPr="00300077"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300077">
              <w:rPr>
                <w:rFonts w:ascii="Times New Roman" w:hAnsi="Times New Roman"/>
                <w:b/>
              </w:rPr>
              <w:t>Darba pasaules iepazīšana</w:t>
            </w:r>
          </w:p>
        </w:tc>
        <w:tc>
          <w:tcPr>
            <w:tcW w:w="2354" w:type="dxa"/>
          </w:tcPr>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“Piena ceļš”</w:t>
            </w:r>
          </w:p>
        </w:tc>
        <w:tc>
          <w:tcPr>
            <w:tcW w:w="4024" w:type="dxa"/>
          </w:tcPr>
          <w:p w:rsidR="00807BC6" w:rsidRPr="00300077"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00077">
              <w:rPr>
                <w:rFonts w:ascii="Times New Roman" w:hAnsi="Times New Roman"/>
              </w:rPr>
              <w:t>Mācību ekskursija uz zemnieku saimniecību , kur skolēni iepazīsies ar zemnieka profesiju, uzzinās par iemaņām un zināšanām , iepazīs viņa darba ikdienu, lai veicinātu izglītojamo interesi par lauksaimniecības nozaru profesijām.</w:t>
            </w:r>
          </w:p>
          <w:p w:rsidR="00807BC6" w:rsidRPr="00300077"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300077">
              <w:rPr>
                <w:rFonts w:ascii="Times New Roman" w:hAnsi="Times New Roman"/>
                <w:bCs/>
              </w:rPr>
              <w:t>Skolēni tiks iesaistīti praktiskā darbībā, kā arī  vēros amata prasmju paraugdemonstrējumus, saņems informāciju par lauku saimniecību attīstību saistītu profesiju apguves iespējām, darba specifiku.</w:t>
            </w:r>
          </w:p>
        </w:tc>
        <w:tc>
          <w:tcPr>
            <w:tcW w:w="2835" w:type="dxa"/>
          </w:tcPr>
          <w:p w:rsidR="00807BC6" w:rsidRPr="0087645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roofErr w:type="spellStart"/>
            <w:r w:rsidRPr="00876451">
              <w:rPr>
                <w:rFonts w:ascii="Times New Roman" w:hAnsi="Times New Roman"/>
              </w:rPr>
              <w:t>Izmēģinājumskolas</w:t>
            </w:r>
            <w:proofErr w:type="spellEnd"/>
            <w:r w:rsidRPr="00876451">
              <w:rPr>
                <w:rFonts w:ascii="Times New Roman" w:hAnsi="Times New Roman"/>
              </w:rPr>
              <w:t>:</w:t>
            </w: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76451">
              <w:rPr>
                <w:rFonts w:ascii="Times New Roman" w:hAnsi="Times New Roman"/>
              </w:rPr>
              <w:t xml:space="preserve">Rēzeknes sākumskolas 1 klašu skolēniem –87 </w:t>
            </w: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rPr>
            </w:pPr>
            <w:r w:rsidRPr="00DC67F9">
              <w:rPr>
                <w:rFonts w:ascii="Times New Roman" w:eastAsia="Calibri" w:hAnsi="Times New Roman"/>
                <w:bCs/>
              </w:rPr>
              <w:t>Rēzeknes internātpamatskolas- attīstības centra</w:t>
            </w:r>
          </w:p>
          <w:p w:rsidR="00807BC6" w:rsidRPr="0087645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DC67F9">
              <w:rPr>
                <w:rFonts w:ascii="Times New Roman" w:eastAsia="Calibri" w:hAnsi="Times New Roman"/>
                <w:bCs/>
              </w:rPr>
              <w:t xml:space="preserve"> 4,5(lv</w:t>
            </w:r>
            <w:r>
              <w:rPr>
                <w:rFonts w:ascii="Times New Roman" w:eastAsia="Calibri" w:hAnsi="Times New Roman"/>
                <w:bCs/>
              </w:rPr>
              <w:t>.v.</w:t>
            </w:r>
            <w:r w:rsidRPr="00DC67F9">
              <w:rPr>
                <w:rFonts w:ascii="Times New Roman" w:eastAsia="Calibri" w:hAnsi="Times New Roman"/>
                <w:bCs/>
              </w:rPr>
              <w:t xml:space="preserve"> un </w:t>
            </w:r>
            <w:proofErr w:type="spellStart"/>
            <w:r w:rsidRPr="00DC67F9">
              <w:rPr>
                <w:rFonts w:ascii="Times New Roman" w:eastAsia="Calibri" w:hAnsi="Times New Roman"/>
                <w:bCs/>
              </w:rPr>
              <w:t>kr</w:t>
            </w:r>
            <w:r>
              <w:rPr>
                <w:rFonts w:ascii="Times New Roman" w:eastAsia="Calibri" w:hAnsi="Times New Roman"/>
                <w:bCs/>
              </w:rPr>
              <w:t>.v</w:t>
            </w:r>
            <w:proofErr w:type="spellEnd"/>
            <w:r>
              <w:rPr>
                <w:rFonts w:ascii="Times New Roman" w:eastAsia="Calibri" w:hAnsi="Times New Roman"/>
                <w:bCs/>
              </w:rPr>
              <w:t>.</w:t>
            </w:r>
            <w:r w:rsidRPr="00DC67F9">
              <w:rPr>
                <w:rFonts w:ascii="Times New Roman" w:eastAsia="Calibri" w:hAnsi="Times New Roman"/>
                <w:bCs/>
              </w:rPr>
              <w:t>) klašu skolēniem - 27</w:t>
            </w:r>
          </w:p>
          <w:p w:rsidR="00807BC6" w:rsidRPr="0087645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c>
          <w:tcPr>
            <w:tcW w:w="2127" w:type="dxa"/>
          </w:tcPr>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76451">
              <w:rPr>
                <w:rFonts w:ascii="Times New Roman" w:hAnsi="Times New Roman"/>
              </w:rPr>
              <w:t xml:space="preserve">2018.gada  </w:t>
            </w:r>
            <w:r>
              <w:rPr>
                <w:rFonts w:ascii="Times New Roman" w:hAnsi="Times New Roman"/>
              </w:rPr>
              <w:t xml:space="preserve">aprīlis </w:t>
            </w:r>
          </w:p>
          <w:p w:rsidR="00807BC6" w:rsidRPr="0087645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876451">
              <w:rPr>
                <w:rFonts w:ascii="Times New Roman" w:hAnsi="Times New Roman"/>
              </w:rPr>
              <w:t>maijs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Default="00807BC6" w:rsidP="00264502">
            <w:pPr>
              <w:spacing w:before="60"/>
              <w:jc w:val="center"/>
              <w:rPr>
                <w:rFonts w:ascii="Times New Roman" w:hAnsi="Times New Roman"/>
              </w:rPr>
            </w:pPr>
            <w:r>
              <w:rPr>
                <w:rFonts w:ascii="Times New Roman" w:hAnsi="Times New Roman"/>
              </w:rPr>
              <w:t>58.</w:t>
            </w:r>
          </w:p>
        </w:tc>
        <w:tc>
          <w:tcPr>
            <w:tcW w:w="1843" w:type="dxa"/>
          </w:tcPr>
          <w:p w:rsidR="00807BC6" w:rsidRPr="004B0F70" w:rsidRDefault="00807BC6" w:rsidP="00264502">
            <w:pPr>
              <w:spacing w:before="6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4359B1">
              <w:rPr>
                <w:rFonts w:ascii="Times New Roman" w:eastAsia="Calibri" w:hAnsi="Times New Roman"/>
                <w:b/>
                <w:bCs/>
                <w:color w:val="00000A"/>
              </w:rPr>
              <w:t>Izglītības iespēju izpēte</w:t>
            </w:r>
          </w:p>
        </w:tc>
        <w:tc>
          <w:tcPr>
            <w:tcW w:w="2354" w:type="dxa"/>
          </w:tcPr>
          <w:p w:rsidR="00807BC6" w:rsidRPr="006F2920" w:rsidRDefault="00807BC6" w:rsidP="00EA140B">
            <w:pPr>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F2920">
              <w:rPr>
                <w:rFonts w:ascii="Times New Roman" w:hAnsi="Times New Roman"/>
              </w:rPr>
              <w:t>“</w:t>
            </w:r>
            <w:proofErr w:type="spellStart"/>
            <w:r w:rsidRPr="006F2920">
              <w:rPr>
                <w:rFonts w:ascii="Times New Roman" w:hAnsi="Times New Roman"/>
              </w:rPr>
              <w:t>Tehnobuss</w:t>
            </w:r>
            <w:proofErr w:type="spellEnd"/>
            <w:r w:rsidRPr="006F2920">
              <w:rPr>
                <w:rFonts w:ascii="Times New Roman" w:hAnsi="Times New Roman"/>
              </w:rPr>
              <w:t>”</w:t>
            </w:r>
          </w:p>
        </w:tc>
        <w:tc>
          <w:tcPr>
            <w:tcW w:w="4024" w:type="dxa"/>
          </w:tcPr>
          <w:p w:rsidR="00807BC6" w:rsidRPr="006F2920" w:rsidRDefault="00807BC6" w:rsidP="00264502">
            <w:pPr>
              <w:overflowPunct w:val="0"/>
              <w:jc w:val="both"/>
              <w:cnfStyle w:val="000000000000" w:firstRow="0" w:lastRow="0" w:firstColumn="0" w:lastColumn="0" w:oddVBand="0" w:evenVBand="0" w:oddHBand="0" w:evenHBand="0" w:firstRowFirstColumn="0" w:firstRowLastColumn="0" w:lastRowFirstColumn="0" w:lastRowLastColumn="0"/>
              <w:rPr>
                <w:rFonts w:eastAsia="Calibri"/>
              </w:rPr>
            </w:pPr>
            <w:r w:rsidRPr="006F2920">
              <w:rPr>
                <w:rFonts w:ascii="Times New Roman" w:eastAsia="Calibri" w:hAnsi="Times New Roman"/>
              </w:rPr>
              <w:t xml:space="preserve">Pasākums tiks organizēts, lai veicinātu izglītojamo interesi par inženierzinātnēm, mašīnbūves un metālapstrādes specialitātēm, elektrotehniku un elektroniku. Tā ietvaros izglītojamie pārvietojamā mācību laboratorijā iepazīs dažādu iekārtu darbību instruktoru vadībā. </w:t>
            </w:r>
          </w:p>
          <w:p w:rsidR="00807BC6" w:rsidRPr="006F2920" w:rsidRDefault="00807BC6" w:rsidP="002645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F2920">
              <w:rPr>
                <w:rFonts w:ascii="Times New Roman" w:eastAsia="Calibri" w:hAnsi="Times New Roman"/>
              </w:rPr>
              <w:t>“</w:t>
            </w:r>
            <w:proofErr w:type="spellStart"/>
            <w:r w:rsidRPr="006F2920">
              <w:rPr>
                <w:rFonts w:ascii="Times New Roman" w:eastAsia="Calibri" w:hAnsi="Times New Roman"/>
              </w:rPr>
              <w:t>Tehnobusa</w:t>
            </w:r>
            <w:proofErr w:type="spellEnd"/>
            <w:r w:rsidRPr="006F2920">
              <w:rPr>
                <w:rFonts w:ascii="Times New Roman" w:eastAsia="Calibri" w:hAnsi="Times New Roman"/>
              </w:rPr>
              <w:t>” instruktori iepazīstinās izglītojamos ar inženierzinātņu pielietojumu mūsdienu tehnoloģijās un ražošanas procesos, informēs par nozaru daudzveidību un to produktiem, konsultēs par darba un karjeras iespējām.</w:t>
            </w:r>
          </w:p>
        </w:tc>
        <w:tc>
          <w:tcPr>
            <w:tcW w:w="2835" w:type="dxa"/>
          </w:tcPr>
          <w:p w:rsidR="00807BC6" w:rsidRPr="00904AA5" w:rsidRDefault="00807BC6" w:rsidP="00EA140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904AA5">
              <w:rPr>
                <w:rFonts w:ascii="Times New Roman" w:eastAsia="Calibri" w:hAnsi="Times New Roman"/>
              </w:rPr>
              <w:t>Izmēģinājumskola</w:t>
            </w:r>
            <w:proofErr w:type="spellEnd"/>
            <w:r w:rsidRPr="00904AA5">
              <w:rPr>
                <w:rFonts w:ascii="Times New Roman" w:eastAsia="Calibri" w:hAnsi="Times New Roman"/>
              </w:rPr>
              <w:t>:</w:t>
            </w:r>
          </w:p>
          <w:p w:rsidR="00807BC6" w:rsidRPr="006F2920" w:rsidRDefault="00807BC6" w:rsidP="00264502">
            <w:pPr>
              <w:spacing w:before="6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F2920">
              <w:rPr>
                <w:rFonts w:ascii="Times New Roman" w:hAnsi="Times New Roman"/>
              </w:rPr>
              <w:t>Rēzeknes Valsts 1. ģimnāzijas 8.-12. klašu izglītojamie - 90</w:t>
            </w:r>
          </w:p>
        </w:tc>
        <w:tc>
          <w:tcPr>
            <w:tcW w:w="2127" w:type="dxa"/>
          </w:tcPr>
          <w:p w:rsidR="00807BC6" w:rsidRPr="006F2920" w:rsidRDefault="00807BC6" w:rsidP="00264502">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F2920">
              <w:rPr>
                <w:rFonts w:ascii="Times New Roman" w:eastAsia="Calibri" w:hAnsi="Times New Roman"/>
              </w:rPr>
              <w:t>2018. gada maijs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AF3512" w:rsidRDefault="00807BC6" w:rsidP="00264502">
            <w:pPr>
              <w:spacing w:before="60" w:after="60"/>
              <w:jc w:val="center"/>
              <w:rPr>
                <w:rFonts w:ascii="Times New Roman" w:eastAsia="Calibri" w:hAnsi="Times New Roman"/>
              </w:rPr>
            </w:pPr>
            <w:r>
              <w:rPr>
                <w:rFonts w:ascii="Times New Roman" w:eastAsia="Calibri" w:hAnsi="Times New Roman"/>
              </w:rPr>
              <w:t>59.</w:t>
            </w:r>
          </w:p>
        </w:tc>
        <w:tc>
          <w:tcPr>
            <w:tcW w:w="1843" w:type="dxa"/>
          </w:tcPr>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4B0F70">
              <w:rPr>
                <w:rFonts w:ascii="Times New Roman" w:eastAsia="Calibri" w:hAnsi="Times New Roman"/>
                <w:b/>
              </w:rPr>
              <w:t>Darba pasaules iepazīšana</w:t>
            </w:r>
          </w:p>
        </w:tc>
        <w:tc>
          <w:tcPr>
            <w:tcW w:w="2354" w:type="dxa"/>
          </w:tcPr>
          <w:p w:rsidR="00807BC6" w:rsidRPr="00904AA5" w:rsidRDefault="00807BC6" w:rsidP="00EA140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04AA5">
              <w:rPr>
                <w:rFonts w:ascii="Times New Roman" w:eastAsia="Calibri" w:hAnsi="Times New Roman"/>
              </w:rPr>
              <w:t>„Amatnieku meistari”</w:t>
            </w:r>
          </w:p>
        </w:tc>
        <w:tc>
          <w:tcPr>
            <w:tcW w:w="4024" w:type="dxa"/>
          </w:tcPr>
          <w:p w:rsidR="00807BC6" w:rsidRPr="00904AA5" w:rsidRDefault="00807BC6" w:rsidP="0026450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CD006C">
              <w:rPr>
                <w:rFonts w:ascii="Times New Roman" w:eastAsia="Calibri" w:hAnsi="Times New Roman"/>
              </w:rPr>
              <w:t xml:space="preserve">Izglītojamie apmeklēs amatnieku un zirglietu izgatavošanas skolu. Skolēni tiks iepazīstināti ar amatnieka profesijas </w:t>
            </w:r>
            <w:r w:rsidRPr="00CD006C">
              <w:rPr>
                <w:rFonts w:ascii="Times New Roman" w:eastAsia="Calibri" w:hAnsi="Times New Roman"/>
              </w:rPr>
              <w:lastRenderedPageBreak/>
              <w:t>specifiku, darba vidi,  ādas izstrādājumu izgatavošanas procesu un to pieprasījumu darbā tirgū. Nodarbības turpinājumā izglītojamie gūs praktiskas iemaņas, piedaloties amatnieka vadītā meistarklasē.</w:t>
            </w:r>
          </w:p>
        </w:tc>
        <w:tc>
          <w:tcPr>
            <w:tcW w:w="2835" w:type="dxa"/>
          </w:tcPr>
          <w:p w:rsidR="00807BC6" w:rsidRPr="00904AA5"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sidRPr="00904AA5">
              <w:rPr>
                <w:rFonts w:ascii="Times New Roman" w:eastAsia="Calibri" w:hAnsi="Times New Roman"/>
              </w:rPr>
              <w:lastRenderedPageBreak/>
              <w:t>Izmēģinājumskola</w:t>
            </w:r>
            <w:proofErr w:type="spellEnd"/>
            <w:r w:rsidRPr="00904AA5">
              <w:rPr>
                <w:rFonts w:ascii="Times New Roman" w:eastAsia="Calibri" w:hAnsi="Times New Roman"/>
              </w:rPr>
              <w:t>:</w:t>
            </w:r>
          </w:p>
          <w:p w:rsidR="00807BC6" w:rsidRPr="00904AA5"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904AA5">
              <w:rPr>
                <w:rFonts w:ascii="Times New Roman" w:eastAsia="Calibri" w:hAnsi="Times New Roman"/>
              </w:rPr>
              <w:t xml:space="preserve">Rēzeknes 3.vidusskolas  2. </w:t>
            </w:r>
            <w:r w:rsidRPr="00904AA5">
              <w:rPr>
                <w:rFonts w:ascii="Times New Roman" w:eastAsia="Calibri" w:hAnsi="Times New Roman"/>
              </w:rPr>
              <w:lastRenderedPageBreak/>
              <w:t>klašu skolēni- 43</w:t>
            </w:r>
          </w:p>
          <w:p w:rsidR="00807BC6" w:rsidRPr="00904AA5"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2127" w:type="dxa"/>
          </w:tcPr>
          <w:p w:rsidR="00807BC6" w:rsidRPr="00904AA5"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lastRenderedPageBreak/>
              <w:t>2018</w:t>
            </w:r>
            <w:r w:rsidRPr="00904AA5">
              <w:rPr>
                <w:rFonts w:ascii="Times New Roman" w:eastAsia="Calibri" w:hAnsi="Times New Roman"/>
              </w:rPr>
              <w:t>. gada maijs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AF3512" w:rsidRDefault="00807BC6" w:rsidP="00264502">
            <w:pPr>
              <w:spacing w:before="60" w:after="60"/>
              <w:jc w:val="center"/>
              <w:rPr>
                <w:rFonts w:ascii="Times New Roman" w:eastAsia="Calibri" w:hAnsi="Times New Roman"/>
              </w:rPr>
            </w:pPr>
            <w:r>
              <w:rPr>
                <w:rFonts w:ascii="Times New Roman" w:eastAsia="Calibri" w:hAnsi="Times New Roman"/>
              </w:rPr>
              <w:lastRenderedPageBreak/>
              <w:t>60.</w:t>
            </w:r>
          </w:p>
        </w:tc>
        <w:tc>
          <w:tcPr>
            <w:tcW w:w="1843" w:type="dxa"/>
          </w:tcPr>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4B0F70">
              <w:rPr>
                <w:rFonts w:ascii="Times New Roman" w:eastAsia="Calibri" w:hAnsi="Times New Roman"/>
                <w:b/>
              </w:rPr>
              <w:t>Darba pasaules iepazīšana</w:t>
            </w:r>
          </w:p>
        </w:tc>
        <w:tc>
          <w:tcPr>
            <w:tcW w:w="2354" w:type="dxa"/>
          </w:tcPr>
          <w:p w:rsidR="00807BC6" w:rsidRPr="00665E42" w:rsidRDefault="00807BC6" w:rsidP="00EA140B">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665E42">
              <w:rPr>
                <w:rFonts w:ascii="Times New Roman" w:eastAsia="Calibri" w:hAnsi="Times New Roman"/>
              </w:rPr>
              <w:t xml:space="preserve">“Poligrāfija, kā apkalpošanas sfēra.” </w:t>
            </w:r>
          </w:p>
        </w:tc>
        <w:tc>
          <w:tcPr>
            <w:tcW w:w="4024" w:type="dxa"/>
          </w:tcPr>
          <w:p w:rsidR="00807BC6" w:rsidRPr="00352C6C" w:rsidRDefault="00807BC6" w:rsidP="0026450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hd w:val="clear" w:color="auto" w:fill="FFFFFF"/>
              </w:rPr>
            </w:pPr>
            <w:r w:rsidRPr="00CD710F">
              <w:rPr>
                <w:rFonts w:ascii="Times New Roman" w:eastAsia="Calibri" w:hAnsi="Times New Roman"/>
                <w:shd w:val="clear" w:color="auto" w:fill="FFFFFF"/>
              </w:rPr>
              <w:t xml:space="preserve">Skolēni dosies uz poligrāfijas ražošanas uzņēmumu ar mērķi iepazīties ar </w:t>
            </w:r>
            <w:proofErr w:type="spellStart"/>
            <w:r w:rsidRPr="00CD710F">
              <w:rPr>
                <w:rFonts w:ascii="Times New Roman" w:eastAsia="Calibri" w:hAnsi="Times New Roman"/>
                <w:shd w:val="clear" w:color="auto" w:fill="FFFFFF"/>
              </w:rPr>
              <w:t>poligrāfservisa</w:t>
            </w:r>
            <w:proofErr w:type="spellEnd"/>
            <w:r w:rsidRPr="00CD710F">
              <w:rPr>
                <w:rFonts w:ascii="Times New Roman" w:eastAsia="Calibri" w:hAnsi="Times New Roman"/>
                <w:shd w:val="clear" w:color="auto" w:fill="FFFFFF"/>
              </w:rPr>
              <w:t xml:space="preserve"> darba specifiku, strādājošiem šajā jomā speciālistiem, ražotas produkcijas pieprasījumu darbā tirgu, kā arī uzzinās pār nepieciešamas izglītības iegūšanas iespējām un veidiem, lai veiksmīgi darboties šajā jomā.</w:t>
            </w:r>
            <w:r w:rsidRPr="00CD710F">
              <w:rPr>
                <w:rFonts w:eastAsia="Calibri"/>
              </w:rPr>
              <w:t xml:space="preserve"> </w:t>
            </w:r>
            <w:r w:rsidRPr="00CD710F">
              <w:rPr>
                <w:rFonts w:ascii="Times New Roman" w:eastAsia="Calibri" w:hAnsi="Times New Roman"/>
                <w:shd w:val="clear" w:color="auto" w:fill="FFFFFF"/>
              </w:rPr>
              <w:t>Uzskatāmi būs pieejams apskatīt darba procesu, darba apstākļus un pienākumus šīs nozares darbiniekiem. Skolēni tiks iesaistīti praktiskā nodarbībā, saņems atbildes uz jautājumiem par izglītības iespējām, produkcijas noietu  un darba tirgu.</w:t>
            </w:r>
          </w:p>
        </w:tc>
        <w:tc>
          <w:tcPr>
            <w:tcW w:w="2835" w:type="dxa"/>
          </w:tcPr>
          <w:p w:rsidR="00807BC6" w:rsidRPr="00665E42"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Pr>
                <w:rFonts w:ascii="Times New Roman" w:eastAsia="Calibri" w:hAnsi="Times New Roman"/>
              </w:rPr>
              <w:t>Izmēģinājumskolas</w:t>
            </w:r>
            <w:proofErr w:type="spellEnd"/>
            <w:r w:rsidRPr="00665E42">
              <w:rPr>
                <w:rFonts w:ascii="Times New Roman" w:eastAsia="Calibri" w:hAnsi="Times New Roman"/>
              </w:rPr>
              <w:t>:</w:t>
            </w:r>
          </w:p>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665E42">
              <w:rPr>
                <w:rFonts w:ascii="Times New Roman" w:eastAsia="Calibri" w:hAnsi="Times New Roman"/>
              </w:rPr>
              <w:t>Rēzeknes 3.vidusskolas  7.klašu skolēni- 1</w:t>
            </w:r>
            <w:r>
              <w:rPr>
                <w:rFonts w:ascii="Times New Roman" w:eastAsia="Calibri" w:hAnsi="Times New Roman"/>
              </w:rPr>
              <w:t>5</w:t>
            </w:r>
          </w:p>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Pr="00D5132F"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D5132F">
              <w:rPr>
                <w:rFonts w:ascii="Times New Roman" w:eastAsia="Calibri" w:hAnsi="Times New Roman"/>
              </w:rPr>
              <w:t>Rēzeknes 2.vidusskolas  6. klašu skolēni kopā - 15</w:t>
            </w:r>
          </w:p>
          <w:p w:rsidR="00807BC6" w:rsidRPr="00665E42"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Pr="00665E42"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2127" w:type="dxa"/>
          </w:tcPr>
          <w:p w:rsidR="00807BC6" w:rsidRPr="00665E42"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2018</w:t>
            </w:r>
            <w:r w:rsidRPr="00665E42">
              <w:rPr>
                <w:rFonts w:ascii="Times New Roman" w:eastAsia="Calibri" w:hAnsi="Times New Roman"/>
              </w:rPr>
              <w:t xml:space="preserve">. gada  </w:t>
            </w:r>
            <w:r>
              <w:rPr>
                <w:rFonts w:ascii="Times New Roman" w:eastAsia="Calibri" w:hAnsi="Times New Roman"/>
              </w:rPr>
              <w:t xml:space="preserve">aprīlis - </w:t>
            </w:r>
            <w:r w:rsidRPr="00665E42">
              <w:rPr>
                <w:rFonts w:ascii="Times New Roman" w:eastAsia="Calibri" w:hAnsi="Times New Roman"/>
              </w:rPr>
              <w:t>maijs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EE445D" w:rsidRDefault="00807BC6" w:rsidP="00264502">
            <w:pPr>
              <w:spacing w:before="60" w:after="60"/>
              <w:jc w:val="center"/>
              <w:rPr>
                <w:rFonts w:ascii="Times New Roman" w:eastAsia="Calibri" w:hAnsi="Times New Roman"/>
              </w:rPr>
            </w:pPr>
            <w:r>
              <w:rPr>
                <w:rFonts w:ascii="Times New Roman" w:eastAsia="Calibri" w:hAnsi="Times New Roman"/>
              </w:rPr>
              <w:t>61.</w:t>
            </w:r>
          </w:p>
        </w:tc>
        <w:tc>
          <w:tcPr>
            <w:tcW w:w="1843" w:type="dxa"/>
          </w:tcPr>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pacing w:val="11"/>
                <w:shd w:val="clear" w:color="auto" w:fill="FFFFFF"/>
              </w:rPr>
            </w:pPr>
            <w:r w:rsidRPr="004B0F70">
              <w:rPr>
                <w:rFonts w:ascii="Times New Roman" w:eastAsia="Calibri" w:hAnsi="Times New Roman"/>
                <w:b/>
              </w:rPr>
              <w:t>Darba pasaules iepazīšana</w:t>
            </w:r>
          </w:p>
        </w:tc>
        <w:tc>
          <w:tcPr>
            <w:tcW w:w="2354" w:type="dxa"/>
          </w:tcPr>
          <w:p w:rsidR="00807BC6" w:rsidRPr="00EE445D" w:rsidRDefault="00807BC6" w:rsidP="0026450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EE445D">
              <w:rPr>
                <w:rFonts w:ascii="Times New Roman" w:eastAsia="Calibri" w:hAnsi="Times New Roman"/>
                <w:lang w:eastAsia="en-US"/>
              </w:rPr>
              <w:t>"Pirtnieks – veselības kalējs"</w:t>
            </w:r>
            <w:r w:rsidRPr="00EE445D">
              <w:rPr>
                <w:rFonts w:ascii="Times New Roman" w:eastAsia="Calibri" w:hAnsi="Times New Roman"/>
                <w:lang w:eastAsia="en-US"/>
              </w:rPr>
              <w:br/>
            </w:r>
          </w:p>
        </w:tc>
        <w:tc>
          <w:tcPr>
            <w:tcW w:w="4024" w:type="dxa"/>
          </w:tcPr>
          <w:p w:rsidR="00807BC6" w:rsidRPr="00EE445D"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EE445D">
              <w:rPr>
                <w:rFonts w:ascii="Times New Roman" w:eastAsia="Calibri" w:hAnsi="Times New Roman"/>
                <w:lang w:eastAsia="en-US"/>
              </w:rPr>
              <w:t xml:space="preserve">Skolēni uzzinās par pirtnieka darba specifiku un iespējām sevi realizēt šajā jomā. Skolēni iesaistīsies diskusijā par pirts vēsturi, par vienīgo skolu Latvijā un Eiropā kur var apgūt pirtnieka amatu, par </w:t>
            </w:r>
            <w:proofErr w:type="spellStart"/>
            <w:r w:rsidRPr="00EE445D">
              <w:rPr>
                <w:rFonts w:ascii="Times New Roman" w:eastAsia="Calibri" w:hAnsi="Times New Roman"/>
                <w:lang w:eastAsia="en-US"/>
              </w:rPr>
              <w:t>pirtslietām</w:t>
            </w:r>
            <w:proofErr w:type="spellEnd"/>
            <w:r w:rsidRPr="00EE445D">
              <w:rPr>
                <w:rFonts w:ascii="Times New Roman" w:eastAsia="Calibri" w:hAnsi="Times New Roman"/>
                <w:lang w:eastAsia="en-US"/>
              </w:rPr>
              <w:t xml:space="preserve">, ko izmanto un pielieto šajā darbā. </w:t>
            </w:r>
          </w:p>
          <w:p w:rsidR="00807BC6" w:rsidRPr="00EE445D"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EE445D">
              <w:rPr>
                <w:rFonts w:ascii="Times New Roman" w:eastAsia="Calibri" w:hAnsi="Times New Roman"/>
                <w:lang w:eastAsia="en-US"/>
              </w:rPr>
              <w:t xml:space="preserve">Nodarbības tiks organizētas </w:t>
            </w:r>
            <w:r>
              <w:rPr>
                <w:rFonts w:ascii="Times New Roman" w:eastAsia="Calibri" w:hAnsi="Times New Roman"/>
                <w:lang w:eastAsia="en-US"/>
              </w:rPr>
              <w:t>2</w:t>
            </w:r>
            <w:r w:rsidRPr="00EE445D">
              <w:rPr>
                <w:rFonts w:ascii="Times New Roman" w:eastAsia="Calibri" w:hAnsi="Times New Roman"/>
                <w:lang w:eastAsia="en-US"/>
              </w:rPr>
              <w:t xml:space="preserve"> grupām.</w:t>
            </w:r>
          </w:p>
        </w:tc>
        <w:tc>
          <w:tcPr>
            <w:tcW w:w="2835" w:type="dxa"/>
          </w:tcPr>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roofErr w:type="spellStart"/>
            <w:r>
              <w:rPr>
                <w:rFonts w:ascii="Times New Roman" w:eastAsia="Calibri" w:hAnsi="Times New Roman"/>
              </w:rPr>
              <w:t>Izmēģinājumskola</w:t>
            </w:r>
            <w:proofErr w:type="spellEnd"/>
            <w:r>
              <w:rPr>
                <w:rFonts w:ascii="Times New Roman" w:eastAsia="Calibri" w:hAnsi="Times New Roman"/>
              </w:rPr>
              <w:t xml:space="preserve">: </w:t>
            </w:r>
          </w:p>
          <w:p w:rsidR="00807BC6" w:rsidRPr="007F1E9A"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Rēzeknes v</w:t>
            </w:r>
            <w:r w:rsidRPr="007F1E9A">
              <w:rPr>
                <w:rFonts w:ascii="Times New Roman" w:eastAsia="Calibri" w:hAnsi="Times New Roman"/>
              </w:rPr>
              <w:t xml:space="preserve">alsts poļu ģimnāzijas </w:t>
            </w:r>
            <w:r>
              <w:rPr>
                <w:rFonts w:ascii="Times New Roman" w:eastAsia="Calibri" w:hAnsi="Times New Roman"/>
              </w:rPr>
              <w:t>6</w:t>
            </w:r>
            <w:r w:rsidRPr="007F1E9A">
              <w:rPr>
                <w:rFonts w:ascii="Times New Roman" w:eastAsia="Calibri" w:hAnsi="Times New Roman"/>
              </w:rPr>
              <w:t>.klašu skolēni-</w:t>
            </w:r>
            <w:r>
              <w:rPr>
                <w:rFonts w:ascii="Times New Roman" w:eastAsia="Calibri" w:hAnsi="Times New Roman"/>
              </w:rPr>
              <w:t>55</w:t>
            </w:r>
          </w:p>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7</w:t>
            </w:r>
            <w:r w:rsidRPr="007F1E9A">
              <w:rPr>
                <w:rFonts w:ascii="Times New Roman" w:eastAsia="Calibri" w:hAnsi="Times New Roman"/>
              </w:rPr>
              <w:t xml:space="preserve">.klašu skolēni </w:t>
            </w:r>
            <w:r>
              <w:rPr>
                <w:rFonts w:ascii="Times New Roman" w:eastAsia="Calibri" w:hAnsi="Times New Roman"/>
              </w:rPr>
              <w:t>–</w:t>
            </w:r>
            <w:r w:rsidRPr="007F1E9A">
              <w:rPr>
                <w:rFonts w:ascii="Times New Roman" w:eastAsia="Calibri" w:hAnsi="Times New Roman"/>
              </w:rPr>
              <w:t xml:space="preserve"> </w:t>
            </w:r>
            <w:r>
              <w:rPr>
                <w:rFonts w:ascii="Times New Roman" w:eastAsia="Calibri" w:hAnsi="Times New Roman"/>
              </w:rPr>
              <w:t>40</w:t>
            </w:r>
          </w:p>
          <w:p w:rsidR="00807BC6" w:rsidRPr="007F1E9A"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p w:rsidR="00807BC6" w:rsidRPr="000D26C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7F1E9A">
              <w:rPr>
                <w:rFonts w:ascii="Times New Roman" w:eastAsia="Calibri" w:hAnsi="Times New Roman"/>
              </w:rPr>
              <w:t xml:space="preserve"> </w:t>
            </w:r>
            <w:r w:rsidRPr="000D26C0">
              <w:rPr>
                <w:rFonts w:ascii="Times New Roman" w:eastAsia="Calibri" w:hAnsi="Times New Roman"/>
              </w:rPr>
              <w:t xml:space="preserve">Neiesaistītā izglītības </w:t>
            </w:r>
            <w:r w:rsidRPr="000D26C0">
              <w:rPr>
                <w:rFonts w:ascii="Times New Roman" w:eastAsia="Calibri" w:hAnsi="Times New Roman"/>
              </w:rPr>
              <w:lastRenderedPageBreak/>
              <w:t>iestāde:</w:t>
            </w:r>
          </w:p>
          <w:p w:rsidR="00807BC6" w:rsidRPr="000D26C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0D26C0">
              <w:rPr>
                <w:rFonts w:ascii="Times New Roman" w:eastAsia="Calibri" w:hAnsi="Times New Roman"/>
              </w:rPr>
              <w:t xml:space="preserve">Rēzeknes 4.vidusskolas </w:t>
            </w:r>
          </w:p>
          <w:p w:rsidR="00807BC6" w:rsidRPr="000E09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0E0970">
              <w:rPr>
                <w:rFonts w:ascii="Times New Roman" w:eastAsia="Calibri" w:hAnsi="Times New Roman"/>
              </w:rPr>
              <w:t>10.</w:t>
            </w:r>
            <w:r>
              <w:rPr>
                <w:rFonts w:ascii="Times New Roman" w:eastAsia="Calibri" w:hAnsi="Times New Roman"/>
              </w:rPr>
              <w:t>, 12.kl. skolēni– 18</w:t>
            </w:r>
          </w:p>
          <w:p w:rsidR="00807BC6" w:rsidRPr="007F1E9A"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2127" w:type="dxa"/>
          </w:tcPr>
          <w:p w:rsidR="00807BC6"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FF0000"/>
              </w:rPr>
            </w:pPr>
            <w:r w:rsidRPr="001227FB">
              <w:rPr>
                <w:rFonts w:ascii="Times New Roman" w:eastAsia="Calibri" w:hAnsi="Times New Roman"/>
              </w:rPr>
              <w:lastRenderedPageBreak/>
              <w:t>201</w:t>
            </w:r>
            <w:r>
              <w:rPr>
                <w:rFonts w:ascii="Times New Roman" w:eastAsia="Calibri" w:hAnsi="Times New Roman"/>
              </w:rPr>
              <w:t>8</w:t>
            </w:r>
            <w:r w:rsidRPr="001227FB">
              <w:rPr>
                <w:rFonts w:ascii="Times New Roman" w:eastAsia="Calibri" w:hAnsi="Times New Roman"/>
              </w:rPr>
              <w:t>. gada</w:t>
            </w:r>
            <w:r w:rsidRPr="001227FB">
              <w:rPr>
                <w:rFonts w:ascii="Times New Roman" w:eastAsia="Calibri" w:hAnsi="Times New Roman"/>
                <w:color w:val="FF0000"/>
              </w:rPr>
              <w:t xml:space="preserve"> </w:t>
            </w:r>
          </w:p>
          <w:p w:rsidR="00807BC6" w:rsidRPr="001B69DC"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B69DC">
              <w:rPr>
                <w:rFonts w:ascii="Times New Roman" w:eastAsia="Calibri" w:hAnsi="Times New Roman"/>
              </w:rPr>
              <w:t>maijs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CC13EA" w:rsidRDefault="00807BC6" w:rsidP="00EA140B">
            <w:pPr>
              <w:spacing w:before="60" w:after="60"/>
              <w:jc w:val="center"/>
              <w:rPr>
                <w:rFonts w:ascii="Times New Roman" w:hAnsi="Times New Roman"/>
              </w:rPr>
            </w:pPr>
            <w:r>
              <w:rPr>
                <w:rFonts w:ascii="Times New Roman" w:hAnsi="Times New Roman"/>
              </w:rPr>
              <w:lastRenderedPageBreak/>
              <w:t>62.</w:t>
            </w:r>
          </w:p>
        </w:tc>
        <w:tc>
          <w:tcPr>
            <w:tcW w:w="1843" w:type="dxa"/>
          </w:tcPr>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4B0F70">
              <w:rPr>
                <w:rFonts w:ascii="Times New Roman" w:hAnsi="Times New Roman"/>
                <w:b/>
              </w:rPr>
              <w:t xml:space="preserve">Darba pasaules iepazīšana </w:t>
            </w:r>
          </w:p>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c>
          <w:tcPr>
            <w:tcW w:w="2354" w:type="dxa"/>
          </w:tcPr>
          <w:p w:rsidR="00807BC6" w:rsidRPr="001D2AA9" w:rsidRDefault="00807BC6" w:rsidP="0026450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D2AA9">
              <w:rPr>
                <w:rFonts w:ascii="Times New Roman" w:hAnsi="Times New Roman"/>
              </w:rPr>
              <w:t>‘’Kas notiek aizkulišu pasaulē?’’</w:t>
            </w:r>
          </w:p>
        </w:tc>
        <w:tc>
          <w:tcPr>
            <w:tcW w:w="4024" w:type="dxa"/>
          </w:tcPr>
          <w:p w:rsidR="00807BC6"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Izglītojamiem būs iespēja </w:t>
            </w:r>
            <w:r w:rsidRPr="001D2AA9">
              <w:rPr>
                <w:rFonts w:ascii="Times New Roman" w:hAnsi="Times New Roman"/>
              </w:rPr>
              <w:t xml:space="preserve">iepazīties ar aizkulišu pasauli un to profesiju, kuri strādā šajā teātrī (viņu darba  pienākumiem darba vidi, aprīkojumu, kas tiek izmantots un citiem apstākļiem, kas jāņem vērā, darbojoties konkrētajā profesijā, kā arī – nepieciešamo izglītību, lai apgūtu profesiju). Tiks pārrunātas tādas profesijas, kā  skaņu un gaismu operators, pasākumu producents, projektu vadītājs, marketinga speciālists, informācijas centra speciālists. </w:t>
            </w:r>
          </w:p>
          <w:p w:rsidR="00807BC6" w:rsidRPr="001D2AA9"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835" w:type="dxa"/>
          </w:tcPr>
          <w:p w:rsidR="00807BC6" w:rsidRPr="001D2AA9"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D2AA9">
              <w:rPr>
                <w:rFonts w:ascii="Times New Roman" w:hAnsi="Times New Roman"/>
                <w:bCs/>
              </w:rPr>
              <w:t xml:space="preserve">Rēzeknes 6.vidusskola </w:t>
            </w:r>
          </w:p>
          <w:p w:rsidR="00807BC6" w:rsidRPr="001D2AA9"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D2AA9">
              <w:rPr>
                <w:rFonts w:ascii="Times New Roman" w:hAnsi="Times New Roman"/>
                <w:bCs/>
              </w:rPr>
              <w:t>3.b klases skolēni</w:t>
            </w:r>
          </w:p>
          <w:p w:rsidR="00807BC6" w:rsidRPr="001D2AA9"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1D2AA9">
              <w:rPr>
                <w:rFonts w:ascii="Times New Roman" w:hAnsi="Times New Roman"/>
                <w:bCs/>
              </w:rPr>
              <w:t>Kopā: 16</w:t>
            </w:r>
          </w:p>
          <w:p w:rsidR="00807BC6" w:rsidRPr="001D2AA9"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2127" w:type="dxa"/>
          </w:tcPr>
          <w:p w:rsidR="00807BC6" w:rsidRPr="001D2AA9" w:rsidRDefault="00807BC6" w:rsidP="00264502">
            <w:pPr>
              <w:spacing w:before="60" w:after="60"/>
              <w:ind w:right="17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D2AA9">
              <w:rPr>
                <w:rFonts w:ascii="Times New Roman" w:hAnsi="Times New Roman"/>
              </w:rPr>
              <w:t>2018.gada maijs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CC13EA" w:rsidRDefault="00807BC6" w:rsidP="00EA140B">
            <w:pPr>
              <w:spacing w:before="60" w:after="60"/>
              <w:jc w:val="center"/>
              <w:rPr>
                <w:rFonts w:ascii="Times New Roman" w:hAnsi="Times New Roman"/>
              </w:rPr>
            </w:pPr>
            <w:r>
              <w:rPr>
                <w:rFonts w:ascii="Times New Roman" w:hAnsi="Times New Roman"/>
              </w:rPr>
              <w:t>63.</w:t>
            </w:r>
          </w:p>
        </w:tc>
        <w:tc>
          <w:tcPr>
            <w:tcW w:w="1843" w:type="dxa"/>
          </w:tcPr>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4B0F70">
              <w:rPr>
                <w:rFonts w:ascii="Times New Roman" w:hAnsi="Times New Roman"/>
                <w:b/>
              </w:rPr>
              <w:t>Darba pasaules iepazīšana</w:t>
            </w:r>
          </w:p>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c>
          <w:tcPr>
            <w:tcW w:w="2354" w:type="dxa"/>
          </w:tcPr>
          <w:p w:rsidR="00807BC6" w:rsidRPr="007E05F8" w:rsidRDefault="00807BC6" w:rsidP="00771996">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7E05F8">
              <w:rPr>
                <w:rFonts w:ascii="Times New Roman" w:hAnsi="Times New Roman"/>
                <w:lang w:eastAsia="en-US"/>
              </w:rPr>
              <w:t>‘’Iepazīstam profesijas krāšņajā Latgale’’</w:t>
            </w:r>
          </w:p>
        </w:tc>
        <w:tc>
          <w:tcPr>
            <w:tcW w:w="4024" w:type="dxa"/>
          </w:tcPr>
          <w:p w:rsidR="00807BC6" w:rsidRPr="003E0FB8" w:rsidRDefault="00807BC6" w:rsidP="003E0F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236A2A">
              <w:rPr>
                <w:rFonts w:ascii="Times New Roman" w:eastAsia="Calibri" w:hAnsi="Times New Roman"/>
              </w:rPr>
              <w:t xml:space="preserve">Nodarbība ar mērķi  iepazīties ar podnieka amatu un amatniecības tradīcijām. Iesaistoties praktiskā darbībā un  diskutējot, skolēni uzzinās par profesijas apguves iespējām, amatam nepieciešamajām prasmēm un dabas dotumiem, </w:t>
            </w:r>
            <w:r>
              <w:rPr>
                <w:rFonts w:ascii="Times New Roman" w:eastAsia="Calibri" w:hAnsi="Times New Roman"/>
              </w:rPr>
              <w:t>kuri nepieciešami darba dzīvei.</w:t>
            </w:r>
          </w:p>
        </w:tc>
        <w:tc>
          <w:tcPr>
            <w:tcW w:w="2835" w:type="dxa"/>
          </w:tcPr>
          <w:p w:rsidR="00807BC6" w:rsidRPr="00AB62DC"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AB62DC">
              <w:rPr>
                <w:rFonts w:ascii="Times New Roman" w:hAnsi="Times New Roman"/>
                <w:bCs/>
              </w:rPr>
              <w:t xml:space="preserve">Rēzeknes 6.vidusskola </w:t>
            </w:r>
          </w:p>
          <w:p w:rsidR="00807BC6" w:rsidRPr="00AB62DC"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AB62DC">
              <w:rPr>
                <w:rFonts w:ascii="Times New Roman" w:hAnsi="Times New Roman"/>
                <w:bCs/>
              </w:rPr>
              <w:t>3.a.klases sk</w:t>
            </w:r>
            <w:r>
              <w:rPr>
                <w:rFonts w:ascii="Times New Roman" w:hAnsi="Times New Roman"/>
                <w:bCs/>
              </w:rPr>
              <w:t xml:space="preserve">olēni - </w:t>
            </w:r>
            <w:r w:rsidRPr="00AB62DC">
              <w:rPr>
                <w:rFonts w:ascii="Times New Roman" w:hAnsi="Times New Roman"/>
                <w:bCs/>
              </w:rPr>
              <w:t>25</w:t>
            </w:r>
          </w:p>
          <w:p w:rsidR="00807BC6" w:rsidRPr="00AB62DC"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p w:rsidR="00807BC6" w:rsidRPr="00AB62DC"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B62DC">
              <w:rPr>
                <w:rFonts w:ascii="Times New Roman" w:hAnsi="Times New Roman"/>
              </w:rPr>
              <w:t xml:space="preserve">  </w:t>
            </w:r>
          </w:p>
        </w:tc>
        <w:tc>
          <w:tcPr>
            <w:tcW w:w="2127" w:type="dxa"/>
          </w:tcPr>
          <w:p w:rsidR="00807BC6" w:rsidRPr="007E05F8" w:rsidRDefault="00807BC6" w:rsidP="00264502">
            <w:pPr>
              <w:spacing w:before="60" w:after="60"/>
              <w:ind w:right="17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E05F8">
              <w:rPr>
                <w:rFonts w:ascii="Times New Roman" w:hAnsi="Times New Roman"/>
              </w:rPr>
              <w:t>2018.gada maijs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CC13EA" w:rsidRDefault="00807BC6" w:rsidP="00264502">
            <w:pPr>
              <w:spacing w:before="60" w:after="60"/>
              <w:jc w:val="center"/>
              <w:rPr>
                <w:rFonts w:ascii="Times New Roman" w:hAnsi="Times New Roman"/>
              </w:rPr>
            </w:pPr>
            <w:r>
              <w:rPr>
                <w:rFonts w:ascii="Times New Roman" w:hAnsi="Times New Roman"/>
              </w:rPr>
              <w:t>64.</w:t>
            </w:r>
          </w:p>
        </w:tc>
        <w:tc>
          <w:tcPr>
            <w:tcW w:w="1843" w:type="dxa"/>
          </w:tcPr>
          <w:p w:rsidR="00807BC6" w:rsidRPr="004B0F70"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r w:rsidRPr="004B0F70">
              <w:rPr>
                <w:rFonts w:ascii="Times New Roman" w:eastAsia="Times New Roman" w:hAnsi="Times New Roman"/>
                <w:b/>
              </w:rPr>
              <w:t xml:space="preserve">Karjeras lēmuma pieņemšana un darba pasaules </w:t>
            </w:r>
            <w:r w:rsidRPr="004B0F70">
              <w:rPr>
                <w:rFonts w:ascii="Times New Roman" w:eastAsia="Times New Roman" w:hAnsi="Times New Roman"/>
                <w:b/>
              </w:rPr>
              <w:lastRenderedPageBreak/>
              <w:t>iepazīšana</w:t>
            </w:r>
          </w:p>
          <w:p w:rsidR="00807BC6" w:rsidRPr="004B0F70"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rPr>
            </w:pPr>
          </w:p>
        </w:tc>
        <w:tc>
          <w:tcPr>
            <w:tcW w:w="2354" w:type="dxa"/>
          </w:tcPr>
          <w:p w:rsidR="00807BC6" w:rsidRPr="00EC00C1"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EC00C1">
              <w:rPr>
                <w:rFonts w:ascii="Times New Roman" w:hAnsi="Times New Roman"/>
                <w:sz w:val="24"/>
                <w:szCs w:val="24"/>
              </w:rPr>
              <w:lastRenderedPageBreak/>
              <w:t>“No maza māla pikuča līdz mākslinieka  profesijai”</w:t>
            </w:r>
          </w:p>
        </w:tc>
        <w:tc>
          <w:tcPr>
            <w:tcW w:w="4024" w:type="dxa"/>
          </w:tcPr>
          <w:p w:rsidR="00807BC6" w:rsidRPr="00EC00C1" w:rsidRDefault="00807BC6" w:rsidP="0078614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rPr>
            </w:pPr>
            <w:r w:rsidRPr="00786140">
              <w:rPr>
                <w:rFonts w:ascii="Times New Roman" w:eastAsia="Calibri" w:hAnsi="Times New Roman"/>
                <w:shd w:val="clear" w:color="auto" w:fill="FFFFFF"/>
              </w:rPr>
              <w:t xml:space="preserve">Nodarbība ar mērķi  iepazīties ar podnieka amatu un amatniecības tradīcijām. Iesaistoties praktiskā darbībā un  diskutējot, skolēni uzzinās par profesijas </w:t>
            </w:r>
            <w:r w:rsidRPr="00786140">
              <w:rPr>
                <w:rFonts w:ascii="Times New Roman" w:eastAsia="Calibri" w:hAnsi="Times New Roman"/>
                <w:shd w:val="clear" w:color="auto" w:fill="FFFFFF"/>
              </w:rPr>
              <w:lastRenderedPageBreak/>
              <w:t>apguves iespējām, amatam nepieciešamajām prasmēm un dabas dotumiem, kuri nepieciešami darba dzīvei.</w:t>
            </w:r>
          </w:p>
        </w:tc>
        <w:tc>
          <w:tcPr>
            <w:tcW w:w="2835" w:type="dxa"/>
          </w:tcPr>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roofErr w:type="spellStart"/>
            <w:r w:rsidRPr="00EC00C1">
              <w:rPr>
                <w:rFonts w:ascii="Times New Roman" w:eastAsia="Calibri" w:hAnsi="Times New Roman"/>
              </w:rPr>
              <w:lastRenderedPageBreak/>
              <w:t>Izmēģinājumskola</w:t>
            </w:r>
            <w:proofErr w:type="spellEnd"/>
            <w:r w:rsidRPr="00EC00C1">
              <w:rPr>
                <w:rFonts w:ascii="Times New Roman" w:eastAsia="Calibri" w:hAnsi="Times New Roman"/>
              </w:rPr>
              <w:t>:</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EC00C1">
              <w:rPr>
                <w:rFonts w:ascii="Times New Roman" w:eastAsia="Calibri" w:hAnsi="Times New Roman"/>
              </w:rPr>
              <w:t>Rēzeknes sākumskolas</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EC00C1">
              <w:rPr>
                <w:rFonts w:ascii="Times New Roman" w:eastAsia="Calibri" w:hAnsi="Times New Roman"/>
              </w:rPr>
              <w:t>1.-6. klašu skolēni -</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EC00C1">
              <w:rPr>
                <w:rFonts w:ascii="Times New Roman" w:eastAsia="Calibri" w:hAnsi="Times New Roman"/>
              </w:rPr>
              <w:lastRenderedPageBreak/>
              <w:t>kopā - 50</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p>
        </w:tc>
        <w:tc>
          <w:tcPr>
            <w:tcW w:w="2127" w:type="dxa"/>
          </w:tcPr>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876451">
              <w:rPr>
                <w:rFonts w:ascii="Times New Roman" w:hAnsi="Times New Roman"/>
              </w:rPr>
              <w:lastRenderedPageBreak/>
              <w:t xml:space="preserve">2018.gada </w:t>
            </w:r>
          </w:p>
          <w:p w:rsidR="00807BC6" w:rsidRPr="00EC00C1"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EC00C1">
              <w:rPr>
                <w:rFonts w:ascii="Times New Roman" w:hAnsi="Times New Roman"/>
              </w:rPr>
              <w:t xml:space="preserve"> maijs</w:t>
            </w:r>
          </w:p>
        </w:tc>
      </w:tr>
      <w:tr w:rsidR="00807BC6" w:rsidRPr="00AF3512" w:rsidTr="00807BC6">
        <w:tc>
          <w:tcPr>
            <w:cnfStyle w:val="001000000000" w:firstRow="0" w:lastRow="0" w:firstColumn="1" w:lastColumn="0" w:oddVBand="0" w:evenVBand="0" w:oddHBand="0" w:evenHBand="0" w:firstRowFirstColumn="0" w:firstRowLastColumn="0" w:lastRowFirstColumn="0" w:lastRowLastColumn="0"/>
            <w:tcW w:w="959" w:type="dxa"/>
          </w:tcPr>
          <w:p w:rsidR="00807BC6" w:rsidRPr="00CC13EA" w:rsidRDefault="00807BC6" w:rsidP="00264502">
            <w:pPr>
              <w:spacing w:before="60" w:after="60"/>
              <w:jc w:val="center"/>
              <w:rPr>
                <w:rFonts w:ascii="Times New Roman" w:hAnsi="Times New Roman"/>
              </w:rPr>
            </w:pPr>
            <w:r>
              <w:rPr>
                <w:rFonts w:ascii="Times New Roman" w:hAnsi="Times New Roman"/>
              </w:rPr>
              <w:lastRenderedPageBreak/>
              <w:t>65.</w:t>
            </w:r>
          </w:p>
        </w:tc>
        <w:tc>
          <w:tcPr>
            <w:tcW w:w="1843" w:type="dxa"/>
          </w:tcPr>
          <w:p w:rsidR="00807BC6" w:rsidRPr="00086628"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086628">
              <w:rPr>
                <w:rFonts w:ascii="Times New Roman" w:hAnsi="Times New Roman"/>
                <w:b/>
              </w:rPr>
              <w:t>Darba pasaules iepazīšana</w:t>
            </w:r>
          </w:p>
        </w:tc>
        <w:tc>
          <w:tcPr>
            <w:tcW w:w="2354" w:type="dxa"/>
          </w:tcPr>
          <w:p w:rsidR="00807BC6" w:rsidRPr="00086628"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86628">
              <w:rPr>
                <w:rFonts w:ascii="Times New Roman" w:hAnsi="Times New Roman"/>
              </w:rPr>
              <w:t>“Māls kā manas profesijas sastāvdaļa”</w:t>
            </w:r>
          </w:p>
        </w:tc>
        <w:tc>
          <w:tcPr>
            <w:tcW w:w="4024" w:type="dxa"/>
          </w:tcPr>
          <w:p w:rsidR="00807BC6" w:rsidRPr="00086628" w:rsidRDefault="00807BC6" w:rsidP="0026450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086628">
              <w:rPr>
                <w:rFonts w:ascii="Times New Roman" w:hAnsi="Times New Roman"/>
                <w:bCs/>
              </w:rPr>
              <w:t>Ekskursija uz keramiķa darba vietu ar mērķi iepazīstināt izglītojamos ar keramiķa profesiju, nepieciešamajām prasmēm, iepazīt viņa darba specifiku un darba vidi.</w:t>
            </w:r>
            <w:r>
              <w:rPr>
                <w:rFonts w:ascii="Times New Roman" w:hAnsi="Times New Roman"/>
                <w:bCs/>
              </w:rPr>
              <w:t xml:space="preserve"> </w:t>
            </w:r>
            <w:r w:rsidRPr="00086628">
              <w:rPr>
                <w:rFonts w:ascii="Times New Roman" w:hAnsi="Times New Roman"/>
                <w:bCs/>
              </w:rPr>
              <w:t>Izglītojamiem tiks sniegta iespēja praktiski izmēģināt pastāvīgi veidot priekšmetus no māla.</w:t>
            </w:r>
          </w:p>
        </w:tc>
        <w:tc>
          <w:tcPr>
            <w:tcW w:w="2835" w:type="dxa"/>
          </w:tcPr>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spellStart"/>
            <w:r>
              <w:rPr>
                <w:rFonts w:ascii="Times New Roman" w:hAnsi="Times New Roman"/>
                <w:bCs/>
              </w:rPr>
              <w:t>Izmēģinājumskola</w:t>
            </w:r>
            <w:proofErr w:type="spellEnd"/>
            <w:r>
              <w:rPr>
                <w:rFonts w:ascii="Times New Roman" w:hAnsi="Times New Roman"/>
                <w:bCs/>
              </w:rPr>
              <w:t>:</w:t>
            </w: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 xml:space="preserve">Rēzeknes internātpamatskolas – attīstības centra </w:t>
            </w: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 xml:space="preserve">2,3,5,8(B </w:t>
            </w:r>
            <w:proofErr w:type="spellStart"/>
            <w:r>
              <w:rPr>
                <w:rFonts w:ascii="Times New Roman" w:hAnsi="Times New Roman"/>
                <w:bCs/>
              </w:rPr>
              <w:t>līm</w:t>
            </w:r>
            <w:proofErr w:type="spellEnd"/>
            <w:r>
              <w:rPr>
                <w:rFonts w:ascii="Times New Roman" w:hAnsi="Times New Roman"/>
                <w:bCs/>
              </w:rPr>
              <w:t xml:space="preserve">) klašu skolēni – 16 </w:t>
            </w: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1.klašu skolēni (</w:t>
            </w:r>
            <w:proofErr w:type="spellStart"/>
            <w:r>
              <w:rPr>
                <w:rFonts w:ascii="Times New Roman" w:hAnsi="Times New Roman"/>
                <w:bCs/>
              </w:rPr>
              <w:t>lv</w:t>
            </w:r>
            <w:proofErr w:type="spellEnd"/>
            <w:r>
              <w:rPr>
                <w:rFonts w:ascii="Times New Roman" w:hAnsi="Times New Roman"/>
                <w:bCs/>
              </w:rPr>
              <w:t xml:space="preserve"> un </w:t>
            </w:r>
            <w:proofErr w:type="spellStart"/>
            <w:r>
              <w:rPr>
                <w:rFonts w:ascii="Times New Roman" w:hAnsi="Times New Roman"/>
                <w:bCs/>
              </w:rPr>
              <w:t>kr</w:t>
            </w:r>
            <w:proofErr w:type="spellEnd"/>
            <w:r>
              <w:rPr>
                <w:rFonts w:ascii="Times New Roman" w:hAnsi="Times New Roman"/>
                <w:bCs/>
              </w:rPr>
              <w:t>) – 20</w:t>
            </w:r>
          </w:p>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2127" w:type="dxa"/>
          </w:tcPr>
          <w:p w:rsidR="00807BC6" w:rsidRDefault="00807BC6" w:rsidP="00264502">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Pr>
                <w:rFonts w:ascii="Times New Roman" w:hAnsi="Times New Roman"/>
                <w:bCs/>
              </w:rPr>
              <w:t>2018.gada maijs</w:t>
            </w:r>
          </w:p>
        </w:tc>
      </w:tr>
    </w:tbl>
    <w:p w:rsidR="00366CC3" w:rsidRPr="00366CC3" w:rsidRDefault="00366CC3" w:rsidP="00366CC3">
      <w:pPr>
        <w:rPr>
          <w:rFonts w:eastAsia="Calibri"/>
          <w:sz w:val="2"/>
        </w:rPr>
      </w:pPr>
    </w:p>
    <w:p w:rsidR="00366CC3" w:rsidRPr="00366CC3" w:rsidRDefault="00366CC3" w:rsidP="00366CC3">
      <w:pPr>
        <w:rPr>
          <w:rFonts w:eastAsia="Calibri"/>
          <w:sz w:val="2"/>
        </w:rPr>
      </w:pPr>
    </w:p>
    <w:p w:rsidR="00366CC3" w:rsidRPr="00366CC3" w:rsidRDefault="00366CC3" w:rsidP="00366CC3">
      <w:pPr>
        <w:rPr>
          <w:rFonts w:eastAsia="Calibri"/>
          <w:sz w:val="2"/>
        </w:rPr>
      </w:pPr>
    </w:p>
    <w:p w:rsidR="00366CC3" w:rsidRPr="00366CC3" w:rsidRDefault="00366CC3" w:rsidP="00366CC3">
      <w:pPr>
        <w:rPr>
          <w:rFonts w:eastAsia="Calibri"/>
          <w:sz w:val="2"/>
        </w:rPr>
      </w:pPr>
    </w:p>
    <w:p w:rsidR="00366CC3" w:rsidRPr="00366CC3" w:rsidRDefault="00366CC3" w:rsidP="00366CC3">
      <w:pPr>
        <w:rPr>
          <w:rFonts w:eastAsia="Calibri"/>
          <w:sz w:val="2"/>
        </w:rPr>
      </w:pPr>
    </w:p>
    <w:p w:rsidR="00366CC3" w:rsidRPr="00366CC3" w:rsidRDefault="00366CC3" w:rsidP="00366CC3">
      <w:pPr>
        <w:rPr>
          <w:rFonts w:eastAsia="Calibri"/>
          <w:sz w:val="2"/>
        </w:rPr>
      </w:pPr>
    </w:p>
    <w:p w:rsidR="00366CC3" w:rsidRPr="00366CC3" w:rsidRDefault="00366CC3" w:rsidP="00366CC3">
      <w:pPr>
        <w:rPr>
          <w:rFonts w:eastAsia="Calibri"/>
          <w:sz w:val="2"/>
        </w:rPr>
      </w:pPr>
    </w:p>
    <w:p w:rsidR="00366CC3" w:rsidRPr="00366CC3" w:rsidRDefault="00366CC3" w:rsidP="00366CC3">
      <w:pPr>
        <w:rPr>
          <w:rFonts w:eastAsia="Calibri"/>
          <w:sz w:val="2"/>
        </w:rPr>
      </w:pPr>
    </w:p>
    <w:p w:rsidR="00366CC3" w:rsidRPr="00366CC3" w:rsidRDefault="00366CC3" w:rsidP="00366CC3">
      <w:pPr>
        <w:rPr>
          <w:rFonts w:eastAsia="Calibri"/>
          <w:sz w:val="2"/>
        </w:rPr>
      </w:pPr>
    </w:p>
    <w:p w:rsidR="00366CC3" w:rsidRPr="00366CC3" w:rsidRDefault="00366CC3" w:rsidP="00366CC3">
      <w:pPr>
        <w:rPr>
          <w:rFonts w:eastAsia="Calibri"/>
          <w:sz w:val="2"/>
        </w:rPr>
      </w:pPr>
    </w:p>
    <w:p w:rsidR="00366CC3" w:rsidRPr="00366CC3" w:rsidRDefault="00366CC3" w:rsidP="00366CC3">
      <w:pPr>
        <w:rPr>
          <w:rFonts w:eastAsia="Calibri"/>
          <w:sz w:val="2"/>
        </w:rPr>
      </w:pPr>
    </w:p>
    <w:p w:rsidR="00366CC3" w:rsidRPr="00366CC3" w:rsidRDefault="00366CC3" w:rsidP="00366CC3">
      <w:pPr>
        <w:rPr>
          <w:rFonts w:eastAsia="Calibri"/>
          <w:sz w:val="2"/>
        </w:rPr>
      </w:pPr>
    </w:p>
    <w:p w:rsidR="00366CC3" w:rsidRPr="00366CC3" w:rsidRDefault="00366CC3" w:rsidP="00366CC3">
      <w:pPr>
        <w:rPr>
          <w:rFonts w:eastAsia="Calibri"/>
          <w:sz w:val="2"/>
        </w:rPr>
      </w:pPr>
    </w:p>
    <w:p w:rsidR="00366CC3" w:rsidRPr="00366CC3" w:rsidRDefault="00366CC3" w:rsidP="00366CC3">
      <w:pPr>
        <w:rPr>
          <w:rFonts w:eastAsia="Calibri"/>
          <w:sz w:val="2"/>
        </w:rPr>
      </w:pPr>
    </w:p>
    <w:p w:rsidR="00366CC3" w:rsidRPr="00366CC3" w:rsidRDefault="00366CC3" w:rsidP="00366CC3">
      <w:pPr>
        <w:rPr>
          <w:rFonts w:eastAsia="Calibri"/>
          <w:sz w:val="2"/>
        </w:rPr>
      </w:pPr>
    </w:p>
    <w:p w:rsidR="00366CC3" w:rsidRPr="00366CC3" w:rsidRDefault="00366CC3" w:rsidP="00366CC3">
      <w:pPr>
        <w:rPr>
          <w:rFonts w:eastAsia="Calibri"/>
          <w:sz w:val="2"/>
        </w:rPr>
      </w:pPr>
    </w:p>
    <w:p w:rsidR="00366CC3" w:rsidRPr="00366CC3" w:rsidRDefault="00366CC3" w:rsidP="00366CC3">
      <w:pPr>
        <w:rPr>
          <w:rFonts w:eastAsia="Calibri"/>
          <w:sz w:val="2"/>
        </w:rPr>
      </w:pPr>
    </w:p>
    <w:p w:rsidR="00366CC3" w:rsidRPr="00366CC3" w:rsidRDefault="00366CC3" w:rsidP="00366CC3">
      <w:pPr>
        <w:rPr>
          <w:rFonts w:ascii="Times New Roman" w:eastAsia="Calibri" w:hAnsi="Times New Roman"/>
          <w:sz w:val="24"/>
          <w:szCs w:val="24"/>
        </w:rPr>
      </w:pPr>
    </w:p>
    <w:p w:rsidR="00366CC3" w:rsidRPr="00366CC3" w:rsidRDefault="00366CC3" w:rsidP="00366CC3">
      <w:pPr>
        <w:rPr>
          <w:rFonts w:eastAsia="Calibri"/>
          <w:sz w:val="2"/>
        </w:rPr>
      </w:pPr>
    </w:p>
    <w:p w:rsidR="00815DB6" w:rsidRDefault="00815DB6" w:rsidP="00C3527C">
      <w:pPr>
        <w:pStyle w:val="Sarakstarindkopa"/>
        <w:spacing w:after="120"/>
        <w:ind w:left="0" w:firstLine="567"/>
        <w:jc w:val="both"/>
        <w:rPr>
          <w:rFonts w:ascii="Times New Roman" w:eastAsia="Times New Roman" w:hAnsi="Times New Roman"/>
          <w:sz w:val="24"/>
          <w:szCs w:val="24"/>
        </w:rPr>
      </w:pPr>
    </w:p>
    <w:p w:rsidR="004F5E38" w:rsidRDefault="004F5E38" w:rsidP="004F5E38">
      <w:pPr>
        <w:spacing w:after="120"/>
        <w:jc w:val="both"/>
        <w:rPr>
          <w:rFonts w:ascii="Times New Roman" w:eastAsia="Times New Roman" w:hAnsi="Times New Roman"/>
          <w:sz w:val="24"/>
          <w:szCs w:val="24"/>
        </w:rPr>
        <w:sectPr w:rsidR="004F5E38" w:rsidSect="00366CC3">
          <w:pgSz w:w="16838" w:h="11906" w:orient="landscape"/>
          <w:pgMar w:top="1134" w:right="873" w:bottom="1134" w:left="873" w:header="709" w:footer="709" w:gutter="0"/>
          <w:cols w:space="708"/>
          <w:docGrid w:linePitch="360"/>
        </w:sectPr>
      </w:pPr>
    </w:p>
    <w:p w:rsidR="00366CC3" w:rsidRPr="00C3527C" w:rsidRDefault="00366CC3" w:rsidP="00C3527C">
      <w:pPr>
        <w:pStyle w:val="Sarakstarindkopa"/>
        <w:spacing w:after="120"/>
        <w:ind w:left="0" w:firstLine="567"/>
        <w:jc w:val="both"/>
        <w:rPr>
          <w:rFonts w:ascii="Times New Roman" w:eastAsia="Times New Roman" w:hAnsi="Times New Roman"/>
          <w:sz w:val="24"/>
          <w:szCs w:val="24"/>
        </w:rPr>
      </w:pPr>
    </w:p>
    <w:p w:rsidR="003B0746" w:rsidRDefault="003B0746" w:rsidP="00BC57C1">
      <w:pPr>
        <w:pStyle w:val="Sarakstarindkopa"/>
        <w:numPr>
          <w:ilvl w:val="0"/>
          <w:numId w:val="11"/>
        </w:numPr>
        <w:spacing w:after="120"/>
        <w:ind w:left="426"/>
        <w:jc w:val="both"/>
        <w:rPr>
          <w:rFonts w:ascii="Times New Roman" w:hAnsi="Times New Roman"/>
          <w:b/>
          <w:sz w:val="24"/>
          <w:szCs w:val="24"/>
        </w:rPr>
      </w:pPr>
      <w:r w:rsidRPr="008B3002">
        <w:rPr>
          <w:rFonts w:ascii="Times New Roman" w:hAnsi="Times New Roman"/>
          <w:b/>
          <w:sz w:val="24"/>
          <w:szCs w:val="24"/>
        </w:rPr>
        <w:t>Sadarbības veicināšana ar profesionālās un augstākās</w:t>
      </w:r>
      <w:r w:rsidR="008B3002" w:rsidRPr="008B3002">
        <w:rPr>
          <w:rFonts w:ascii="Times New Roman" w:hAnsi="Times New Roman"/>
          <w:b/>
          <w:sz w:val="24"/>
          <w:szCs w:val="24"/>
        </w:rPr>
        <w:t xml:space="preserve"> izglītības iestādēm, daba devējiem, to profesionālajām organizācijām un sociālajiem partneriem karjeras atbalsta pieejamības uzlabošanai izglītojamajiem</w:t>
      </w:r>
    </w:p>
    <w:tbl>
      <w:tblPr>
        <w:tblStyle w:val="Reatabula"/>
        <w:tblpPr w:leftFromText="180" w:rightFromText="180" w:vertAnchor="text" w:horzAnchor="margin" w:tblpXSpec="center" w:tblpY="179"/>
        <w:tblW w:w="9493" w:type="dxa"/>
        <w:tblLook w:val="04A0" w:firstRow="1" w:lastRow="0" w:firstColumn="1" w:lastColumn="0" w:noHBand="0" w:noVBand="1"/>
      </w:tblPr>
      <w:tblGrid>
        <w:gridCol w:w="3823"/>
        <w:gridCol w:w="5670"/>
      </w:tblGrid>
      <w:tr w:rsidR="005D0210" w:rsidRPr="00134CEB" w:rsidTr="00366CC3">
        <w:trPr>
          <w:trHeight w:val="699"/>
        </w:trPr>
        <w:tc>
          <w:tcPr>
            <w:tcW w:w="3823" w:type="dxa"/>
            <w:shd w:val="clear" w:color="auto" w:fill="BFBFBF" w:themeFill="background1" w:themeFillShade="BF"/>
            <w:vAlign w:val="center"/>
          </w:tcPr>
          <w:p w:rsidR="005D0210" w:rsidRPr="00134CEB" w:rsidRDefault="005D0210" w:rsidP="005D0210">
            <w:pPr>
              <w:spacing w:before="120" w:after="120"/>
              <w:ind w:left="29"/>
              <w:jc w:val="center"/>
              <w:rPr>
                <w:rFonts w:ascii="Times New Roman" w:hAnsi="Times New Roman"/>
                <w:b/>
                <w:color w:val="FF0000"/>
                <w:sz w:val="24"/>
                <w:szCs w:val="24"/>
              </w:rPr>
            </w:pPr>
            <w:r w:rsidRPr="005D0210">
              <w:rPr>
                <w:rFonts w:ascii="Times New Roman" w:hAnsi="Times New Roman"/>
                <w:b/>
                <w:bCs/>
                <w:sz w:val="24"/>
                <w:szCs w:val="24"/>
              </w:rPr>
              <w:t>Sadarbības partneris</w:t>
            </w:r>
          </w:p>
        </w:tc>
        <w:tc>
          <w:tcPr>
            <w:tcW w:w="5670" w:type="dxa"/>
            <w:shd w:val="clear" w:color="auto" w:fill="BFBFBF" w:themeFill="background1" w:themeFillShade="BF"/>
            <w:vAlign w:val="center"/>
          </w:tcPr>
          <w:p w:rsidR="005D0210" w:rsidRPr="00134CEB" w:rsidRDefault="005D0210" w:rsidP="00366CC3">
            <w:pPr>
              <w:spacing w:before="120" w:after="120"/>
              <w:jc w:val="center"/>
              <w:rPr>
                <w:rFonts w:ascii="Times New Roman" w:hAnsi="Times New Roman"/>
                <w:b/>
                <w:color w:val="FF0000"/>
                <w:sz w:val="24"/>
                <w:szCs w:val="24"/>
              </w:rPr>
            </w:pPr>
            <w:r w:rsidRPr="005D0210">
              <w:rPr>
                <w:rFonts w:ascii="Times New Roman" w:hAnsi="Times New Roman"/>
                <w:b/>
                <w:bCs/>
                <w:sz w:val="24"/>
                <w:szCs w:val="24"/>
              </w:rPr>
              <w:t>Iesaiste karjeras attīstības atbalsta pasākumu īstenošanā</w:t>
            </w:r>
          </w:p>
        </w:tc>
      </w:tr>
      <w:tr w:rsidR="005D0210" w:rsidRPr="00586DA8" w:rsidTr="00366CC3">
        <w:trPr>
          <w:trHeight w:val="423"/>
        </w:trPr>
        <w:tc>
          <w:tcPr>
            <w:tcW w:w="3823" w:type="dxa"/>
          </w:tcPr>
          <w:p w:rsidR="005D0210" w:rsidRPr="005B0A8F" w:rsidRDefault="005D0210" w:rsidP="00690C0C">
            <w:pPr>
              <w:spacing w:before="120" w:after="120"/>
              <w:ind w:right="176"/>
              <w:jc w:val="both"/>
              <w:rPr>
                <w:rFonts w:ascii="Times New Roman" w:hAnsi="Times New Roman"/>
                <w:b/>
                <w:sz w:val="24"/>
                <w:szCs w:val="24"/>
              </w:rPr>
            </w:pPr>
            <w:r w:rsidRPr="005B0A8F">
              <w:rPr>
                <w:rFonts w:ascii="Times New Roman" w:hAnsi="Times New Roman"/>
                <w:b/>
                <w:bCs/>
                <w:sz w:val="24"/>
                <w:szCs w:val="24"/>
              </w:rPr>
              <w:t>Profesionālās iestādes</w:t>
            </w:r>
          </w:p>
        </w:tc>
        <w:tc>
          <w:tcPr>
            <w:tcW w:w="5670" w:type="dxa"/>
          </w:tcPr>
          <w:p w:rsidR="00DB4975" w:rsidRDefault="002758B5" w:rsidP="00BE6CA6">
            <w:pPr>
              <w:jc w:val="both"/>
              <w:rPr>
                <w:rFonts w:ascii="Times New Roman" w:eastAsia="Calibri" w:hAnsi="Times New Roman"/>
                <w:sz w:val="24"/>
                <w:szCs w:val="24"/>
              </w:rPr>
            </w:pPr>
            <w:r w:rsidRPr="004F5E38">
              <w:rPr>
                <w:rFonts w:ascii="Times New Roman" w:eastAsia="Calibri" w:hAnsi="Times New Roman"/>
                <w:sz w:val="24"/>
                <w:szCs w:val="24"/>
              </w:rPr>
              <w:t xml:space="preserve">Rēzeknes pilsētā </w:t>
            </w:r>
            <w:r w:rsidR="00815DB6" w:rsidRPr="004F5E38">
              <w:rPr>
                <w:rFonts w:ascii="Times New Roman" w:eastAsia="Calibri" w:hAnsi="Times New Roman"/>
                <w:sz w:val="24"/>
                <w:szCs w:val="24"/>
              </w:rPr>
              <w:t xml:space="preserve">ir </w:t>
            </w:r>
            <w:r w:rsidRPr="004F5E38">
              <w:rPr>
                <w:rFonts w:ascii="Times New Roman" w:eastAsia="Calibri" w:hAnsi="Times New Roman"/>
                <w:sz w:val="24"/>
                <w:szCs w:val="24"/>
              </w:rPr>
              <w:t>vairākas profesionālās izglītības iestādes – Rēzeknes Valsts robežsardzes koledža, Rēzeknes tehnikums, Jāņa Ivanova Rēzeknes Mūzikas vidusskola, Rēzeknes Māk</w:t>
            </w:r>
            <w:r w:rsidR="00BE6CA6">
              <w:rPr>
                <w:rFonts w:ascii="Times New Roman" w:eastAsia="Calibri" w:hAnsi="Times New Roman"/>
                <w:sz w:val="24"/>
                <w:szCs w:val="24"/>
              </w:rPr>
              <w:t xml:space="preserve">slas un dizaina vidusskola u.c.- </w:t>
            </w:r>
            <w:r w:rsidRPr="004F5E38">
              <w:rPr>
                <w:rFonts w:ascii="Times New Roman" w:eastAsia="Calibri" w:hAnsi="Times New Roman"/>
                <w:sz w:val="24"/>
                <w:szCs w:val="24"/>
              </w:rPr>
              <w:t>jau ir izstrādājusies sadarbība ar profesionālo izglītības sistēmu sadarbība ar Rēzeknes pilsētas Izglītības pārvaldi. Šī sadarbība do</w:t>
            </w:r>
            <w:r w:rsidR="00BE6CA6">
              <w:rPr>
                <w:rFonts w:ascii="Times New Roman" w:eastAsia="Calibri" w:hAnsi="Times New Roman"/>
                <w:sz w:val="24"/>
                <w:szCs w:val="24"/>
              </w:rPr>
              <w:t>d</w:t>
            </w:r>
            <w:r w:rsidRPr="004F5E38">
              <w:rPr>
                <w:rFonts w:ascii="Times New Roman" w:eastAsia="Calibri" w:hAnsi="Times New Roman"/>
                <w:sz w:val="24"/>
                <w:szCs w:val="24"/>
              </w:rPr>
              <w:t xml:space="preserve"> iespēju pieaicināt speciālistus organizēt </w:t>
            </w:r>
            <w:r w:rsidR="00BE6CA6">
              <w:rPr>
                <w:rFonts w:ascii="Times New Roman" w:eastAsia="Calibri" w:hAnsi="Times New Roman"/>
                <w:sz w:val="24"/>
                <w:szCs w:val="24"/>
              </w:rPr>
              <w:t>pasākumus,</w:t>
            </w:r>
            <w:r w:rsidRPr="004F5E38">
              <w:rPr>
                <w:rFonts w:ascii="Times New Roman" w:eastAsia="Calibri" w:hAnsi="Times New Roman"/>
                <w:sz w:val="24"/>
                <w:szCs w:val="24"/>
              </w:rPr>
              <w:t xml:space="preserve"> </w:t>
            </w:r>
            <w:r w:rsidR="00BE6CA6">
              <w:rPr>
                <w:rFonts w:ascii="Times New Roman" w:eastAsia="Calibri" w:hAnsi="Times New Roman"/>
                <w:sz w:val="24"/>
                <w:szCs w:val="24"/>
              </w:rPr>
              <w:t>skolēnu izglītošanā karjeras izglītībā. Atvērto durvju dienas programmas izmantošana</w:t>
            </w:r>
            <w:r w:rsidRPr="004F5E38">
              <w:rPr>
                <w:rFonts w:ascii="Times New Roman" w:eastAsia="Calibri" w:hAnsi="Times New Roman"/>
                <w:sz w:val="24"/>
                <w:szCs w:val="24"/>
              </w:rPr>
              <w:t>.</w:t>
            </w:r>
          </w:p>
          <w:p w:rsidR="00BE6CA6" w:rsidRPr="004F5E38" w:rsidRDefault="00BE6CA6" w:rsidP="00BE6CA6">
            <w:pPr>
              <w:jc w:val="both"/>
              <w:rPr>
                <w:rFonts w:ascii="Times New Roman" w:eastAsia="Calibri" w:hAnsi="Times New Roman"/>
                <w:sz w:val="24"/>
                <w:szCs w:val="24"/>
              </w:rPr>
            </w:pPr>
            <w:r>
              <w:rPr>
                <w:rFonts w:ascii="Times New Roman" w:eastAsia="Calibri" w:hAnsi="Times New Roman"/>
                <w:sz w:val="24"/>
                <w:szCs w:val="24"/>
              </w:rPr>
              <w:t>Informāciju par tālākizglītības iespējām profesionālajā jomā Rēzeknes pilsētas skolu izglītojamie saņems no karjeras konsultanta un klašu audzinātājiem.</w:t>
            </w:r>
          </w:p>
        </w:tc>
      </w:tr>
      <w:tr w:rsidR="005D0210" w:rsidRPr="00586DA8" w:rsidTr="00366CC3">
        <w:trPr>
          <w:trHeight w:val="423"/>
        </w:trPr>
        <w:tc>
          <w:tcPr>
            <w:tcW w:w="3823" w:type="dxa"/>
          </w:tcPr>
          <w:p w:rsidR="005D0210" w:rsidRPr="005B0A8F" w:rsidRDefault="005D0210" w:rsidP="00690C0C">
            <w:pPr>
              <w:spacing w:before="120" w:after="120"/>
              <w:ind w:right="176"/>
              <w:jc w:val="both"/>
              <w:rPr>
                <w:rFonts w:ascii="Times New Roman" w:hAnsi="Times New Roman"/>
                <w:b/>
                <w:bCs/>
                <w:sz w:val="24"/>
                <w:szCs w:val="24"/>
              </w:rPr>
            </w:pPr>
            <w:r w:rsidRPr="005B0A8F">
              <w:rPr>
                <w:rFonts w:ascii="Times New Roman" w:hAnsi="Times New Roman"/>
                <w:b/>
                <w:bCs/>
                <w:sz w:val="24"/>
                <w:szCs w:val="24"/>
              </w:rPr>
              <w:t>Augstākās izglītības iestādes</w:t>
            </w:r>
          </w:p>
        </w:tc>
        <w:tc>
          <w:tcPr>
            <w:tcW w:w="5670" w:type="dxa"/>
          </w:tcPr>
          <w:p w:rsidR="00BA5953" w:rsidRPr="004F5E38" w:rsidRDefault="00BA5953" w:rsidP="00BA5953">
            <w:pPr>
              <w:jc w:val="both"/>
              <w:rPr>
                <w:rFonts w:ascii="Times New Roman" w:eastAsia="Calibri" w:hAnsi="Times New Roman"/>
                <w:sz w:val="24"/>
                <w:szCs w:val="24"/>
              </w:rPr>
            </w:pPr>
            <w:r w:rsidRPr="004F5E38">
              <w:rPr>
                <w:rFonts w:ascii="Times New Roman" w:eastAsia="Calibri" w:hAnsi="Times New Roman"/>
                <w:sz w:val="24"/>
                <w:szCs w:val="24"/>
              </w:rPr>
              <w:t>Augstākās izglītības iestādes pilsētā ir Rēzeknes tehnoloģiju akadēmija un</w:t>
            </w:r>
            <w:r w:rsidR="007E50FC" w:rsidRPr="004F5E38">
              <w:rPr>
                <w:rFonts w:ascii="Times New Roman" w:eastAsia="Calibri" w:hAnsi="Times New Roman"/>
                <w:sz w:val="24"/>
                <w:szCs w:val="24"/>
              </w:rPr>
              <w:t xml:space="preserve"> 5 Latvijas augstskolu filiāles.</w:t>
            </w:r>
            <w:r w:rsidRPr="004F5E38">
              <w:rPr>
                <w:rFonts w:ascii="Times New Roman" w:eastAsia="Calibri" w:hAnsi="Times New Roman"/>
                <w:sz w:val="24"/>
                <w:szCs w:val="24"/>
              </w:rPr>
              <w:t xml:space="preserve"> Vairākām pašvaldības</w:t>
            </w:r>
            <w:r w:rsidR="007E50FC" w:rsidRPr="004F5E38">
              <w:rPr>
                <w:rFonts w:ascii="Times New Roman" w:eastAsia="Calibri" w:hAnsi="Times New Roman"/>
                <w:sz w:val="24"/>
                <w:szCs w:val="24"/>
              </w:rPr>
              <w:t xml:space="preserve"> vispārējās</w:t>
            </w:r>
            <w:r w:rsidRPr="004F5E38">
              <w:rPr>
                <w:rFonts w:ascii="Times New Roman" w:eastAsia="Calibri" w:hAnsi="Times New Roman"/>
                <w:sz w:val="24"/>
                <w:szCs w:val="24"/>
              </w:rPr>
              <w:t xml:space="preserve"> izglītības iestādēm (tai skaitā projektā iesaistītajām) ir noslēgti tiešie sadarbības līgumi ar Rēzeknes tehnoloģiju ak</w:t>
            </w:r>
            <w:r w:rsidR="00AB58A6" w:rsidRPr="004F5E38">
              <w:rPr>
                <w:rFonts w:ascii="Times New Roman" w:eastAsia="Calibri" w:hAnsi="Times New Roman"/>
                <w:sz w:val="24"/>
                <w:szCs w:val="24"/>
              </w:rPr>
              <w:t>a</w:t>
            </w:r>
            <w:r w:rsidRPr="004F5E38">
              <w:rPr>
                <w:rFonts w:ascii="Times New Roman" w:eastAsia="Calibri" w:hAnsi="Times New Roman"/>
                <w:sz w:val="24"/>
                <w:szCs w:val="24"/>
              </w:rPr>
              <w:t xml:space="preserve">dēmiju. Rēzeknes </w:t>
            </w:r>
            <w:r w:rsidR="003615E5" w:rsidRPr="004F5E38">
              <w:rPr>
                <w:rFonts w:ascii="Times New Roman" w:eastAsia="Calibri" w:hAnsi="Times New Roman"/>
                <w:sz w:val="24"/>
                <w:szCs w:val="24"/>
              </w:rPr>
              <w:t>pilsētas Izglītības pārvalde</w:t>
            </w:r>
            <w:r w:rsidRPr="004F5E38">
              <w:rPr>
                <w:rFonts w:ascii="Times New Roman" w:eastAsia="Calibri" w:hAnsi="Times New Roman"/>
                <w:sz w:val="24"/>
                <w:szCs w:val="24"/>
              </w:rPr>
              <w:t xml:space="preserve"> </w:t>
            </w:r>
            <w:r w:rsidR="003615E5" w:rsidRPr="004F5E38">
              <w:rPr>
                <w:rFonts w:ascii="Times New Roman" w:eastAsia="Calibri" w:hAnsi="Times New Roman"/>
                <w:sz w:val="24"/>
                <w:szCs w:val="24"/>
              </w:rPr>
              <w:t>izskata Rēzeknes tehnoloģiju akadēmijas piedāvāto</w:t>
            </w:r>
            <w:r w:rsidRPr="004F5E38">
              <w:rPr>
                <w:rFonts w:ascii="Times New Roman" w:eastAsia="Calibri" w:hAnsi="Times New Roman"/>
                <w:sz w:val="24"/>
                <w:szCs w:val="24"/>
              </w:rPr>
              <w:t xml:space="preserve"> </w:t>
            </w:r>
            <w:r w:rsidR="003615E5" w:rsidRPr="004F5E38">
              <w:rPr>
                <w:rFonts w:ascii="Times New Roman" w:eastAsia="Calibri" w:hAnsi="Times New Roman"/>
                <w:sz w:val="24"/>
                <w:szCs w:val="24"/>
              </w:rPr>
              <w:t>standartizēto sadarbības līguma projektu</w:t>
            </w:r>
            <w:r w:rsidRPr="004F5E38">
              <w:rPr>
                <w:rFonts w:ascii="Times New Roman" w:eastAsia="Calibri" w:hAnsi="Times New Roman"/>
                <w:sz w:val="24"/>
                <w:szCs w:val="24"/>
              </w:rPr>
              <w:t xml:space="preserve">, kas būtu saistošs visām izglītības iestādēm un paredzētu </w:t>
            </w:r>
            <w:r w:rsidR="003615E5" w:rsidRPr="004F5E38">
              <w:rPr>
                <w:rFonts w:ascii="Times New Roman" w:eastAsia="Calibri" w:hAnsi="Times New Roman"/>
                <w:sz w:val="24"/>
                <w:szCs w:val="24"/>
              </w:rPr>
              <w:t xml:space="preserve">arī </w:t>
            </w:r>
            <w:r w:rsidRPr="004F5E38">
              <w:rPr>
                <w:rFonts w:ascii="Times New Roman" w:eastAsia="Calibri" w:hAnsi="Times New Roman"/>
                <w:sz w:val="24"/>
                <w:szCs w:val="24"/>
              </w:rPr>
              <w:t>augstskolas bāzes un pedagoģisko resursu izmantošanu karjeras jautājumu risināšanā un zinātnisko procesu attīstībā.</w:t>
            </w:r>
          </w:p>
          <w:p w:rsidR="00DB4975" w:rsidRPr="004F5E38" w:rsidRDefault="00BE6CA6" w:rsidP="007E50FC">
            <w:pPr>
              <w:jc w:val="both"/>
              <w:rPr>
                <w:rFonts w:ascii="Times New Roman" w:eastAsia="Calibri" w:hAnsi="Times New Roman"/>
                <w:sz w:val="24"/>
                <w:szCs w:val="24"/>
              </w:rPr>
            </w:pPr>
            <w:r>
              <w:rPr>
                <w:rFonts w:ascii="Times New Roman" w:eastAsia="Calibri" w:hAnsi="Times New Roman"/>
                <w:sz w:val="24"/>
                <w:szCs w:val="24"/>
              </w:rPr>
              <w:t>Informāciju par tālākizglītības iespējām augstākajā jomā Rēzeknes pilsētas skolu  izglītojamie saņems no karjeras konsultanta un klašu audzinātājiem</w:t>
            </w:r>
            <w:r w:rsidR="007E50FC" w:rsidRPr="004F5E38">
              <w:rPr>
                <w:rFonts w:ascii="Times New Roman" w:eastAsia="Calibri" w:hAnsi="Times New Roman"/>
                <w:sz w:val="24"/>
                <w:szCs w:val="24"/>
              </w:rPr>
              <w:t>.</w:t>
            </w:r>
          </w:p>
        </w:tc>
      </w:tr>
      <w:tr w:rsidR="005D0210" w:rsidRPr="00586DA8" w:rsidTr="00366CC3">
        <w:trPr>
          <w:trHeight w:val="423"/>
        </w:trPr>
        <w:tc>
          <w:tcPr>
            <w:tcW w:w="3823" w:type="dxa"/>
          </w:tcPr>
          <w:p w:rsidR="005D0210" w:rsidRPr="005B0A8F" w:rsidRDefault="005D0210" w:rsidP="00A02A91">
            <w:pPr>
              <w:spacing w:before="120" w:after="120"/>
              <w:ind w:right="176"/>
              <w:rPr>
                <w:rFonts w:ascii="Times New Roman" w:hAnsi="Times New Roman"/>
                <w:b/>
                <w:bCs/>
                <w:sz w:val="24"/>
                <w:szCs w:val="24"/>
              </w:rPr>
            </w:pPr>
            <w:r w:rsidRPr="005B0A8F">
              <w:rPr>
                <w:rFonts w:ascii="Times New Roman" w:hAnsi="Times New Roman"/>
                <w:b/>
                <w:bCs/>
                <w:sz w:val="24"/>
                <w:szCs w:val="24"/>
              </w:rPr>
              <w:t>Daba devēji, to profesionālās organizācijas</w:t>
            </w:r>
          </w:p>
        </w:tc>
        <w:tc>
          <w:tcPr>
            <w:tcW w:w="5670" w:type="dxa"/>
          </w:tcPr>
          <w:p w:rsidR="00DB4975" w:rsidRPr="005439D0" w:rsidRDefault="008C33E3" w:rsidP="005439D0">
            <w:pPr>
              <w:jc w:val="both"/>
              <w:rPr>
                <w:rFonts w:ascii="Times New Roman" w:eastAsia="Calibri" w:hAnsi="Times New Roman"/>
                <w:color w:val="00B050"/>
                <w:sz w:val="24"/>
                <w:szCs w:val="24"/>
              </w:rPr>
            </w:pPr>
            <w:r w:rsidRPr="004F5E38">
              <w:rPr>
                <w:rFonts w:ascii="Times New Roman" w:eastAsia="Calibri" w:hAnsi="Times New Roman"/>
                <w:sz w:val="24"/>
                <w:szCs w:val="24"/>
              </w:rPr>
              <w:t xml:space="preserve">Projekta ietvaros tiks nodrošināta sadarbības veicināšana ar daba devējiem, to profesionālajām organizācijām karjeras atbalsta pieejamības uzlabošanai izglītojamajiem, </w:t>
            </w:r>
            <w:r w:rsidR="006058A5" w:rsidRPr="004F5E38">
              <w:rPr>
                <w:rFonts w:ascii="Times New Roman" w:eastAsia="Calibri" w:hAnsi="Times New Roman"/>
                <w:sz w:val="24"/>
                <w:szCs w:val="24"/>
              </w:rPr>
              <w:t>organizējot tikšanās audzēkņiem.</w:t>
            </w:r>
            <w:r w:rsidRPr="004F5E38">
              <w:rPr>
                <w:rFonts w:ascii="Times New Roman" w:eastAsia="Calibri" w:hAnsi="Times New Roman"/>
                <w:sz w:val="24"/>
                <w:szCs w:val="24"/>
              </w:rPr>
              <w:t xml:space="preserve"> Sadarbībā ar nozaru profesionālajām organizācijām un uzņēmumiem tiks organizētas profesionālās meistarības </w:t>
            </w:r>
            <w:r w:rsidR="004E01F1" w:rsidRPr="004F5E38">
              <w:rPr>
                <w:rFonts w:ascii="Times New Roman" w:eastAsia="Calibri" w:hAnsi="Times New Roman"/>
                <w:sz w:val="24"/>
                <w:szCs w:val="24"/>
              </w:rPr>
              <w:t>meistarklases</w:t>
            </w:r>
            <w:r w:rsidRPr="004F5E38">
              <w:rPr>
                <w:rFonts w:ascii="Times New Roman" w:eastAsia="Calibri" w:hAnsi="Times New Roman"/>
                <w:sz w:val="24"/>
                <w:szCs w:val="24"/>
              </w:rPr>
              <w:t>, lai celtu profesijas prestižu, izglītojamo pašapziņu, uzņēmību un motivāciju labāk apgūt mācību programmu, vairotu konkurētspēju, pārejot uz darba tirgu. Izglītojamiem tiks nodrošina iespējas piedalīties jauno profesionāļu meistarības pasākumos</w:t>
            </w:r>
            <w:r w:rsidRPr="003615E5">
              <w:rPr>
                <w:rFonts w:ascii="Times New Roman" w:eastAsia="Calibri" w:hAnsi="Times New Roman"/>
                <w:color w:val="00B050"/>
                <w:sz w:val="24"/>
                <w:szCs w:val="24"/>
              </w:rPr>
              <w:t>.</w:t>
            </w:r>
          </w:p>
        </w:tc>
      </w:tr>
      <w:tr w:rsidR="005D0210" w:rsidRPr="00586DA8" w:rsidTr="00366CC3">
        <w:trPr>
          <w:trHeight w:val="423"/>
        </w:trPr>
        <w:tc>
          <w:tcPr>
            <w:tcW w:w="3823" w:type="dxa"/>
          </w:tcPr>
          <w:p w:rsidR="005D0210" w:rsidRPr="005B0A8F" w:rsidRDefault="005D0210" w:rsidP="00690C0C">
            <w:pPr>
              <w:spacing w:before="120" w:after="120"/>
              <w:ind w:right="176"/>
              <w:jc w:val="both"/>
              <w:rPr>
                <w:rFonts w:ascii="Times New Roman" w:hAnsi="Times New Roman"/>
                <w:b/>
                <w:bCs/>
                <w:sz w:val="24"/>
                <w:szCs w:val="24"/>
              </w:rPr>
            </w:pPr>
            <w:r w:rsidRPr="005B0A8F">
              <w:rPr>
                <w:rFonts w:ascii="Times New Roman" w:hAnsi="Times New Roman"/>
                <w:b/>
                <w:bCs/>
                <w:sz w:val="24"/>
                <w:szCs w:val="24"/>
              </w:rPr>
              <w:lastRenderedPageBreak/>
              <w:t>Sociāl</w:t>
            </w:r>
            <w:r w:rsidR="00835633" w:rsidRPr="005B0A8F">
              <w:rPr>
                <w:rFonts w:ascii="Times New Roman" w:hAnsi="Times New Roman"/>
                <w:b/>
                <w:bCs/>
                <w:sz w:val="24"/>
                <w:szCs w:val="24"/>
              </w:rPr>
              <w:t>ie</w:t>
            </w:r>
            <w:r w:rsidRPr="005B0A8F">
              <w:rPr>
                <w:rFonts w:ascii="Times New Roman" w:hAnsi="Times New Roman"/>
                <w:b/>
                <w:bCs/>
                <w:sz w:val="24"/>
                <w:szCs w:val="24"/>
              </w:rPr>
              <w:t xml:space="preserve"> partneri</w:t>
            </w:r>
          </w:p>
        </w:tc>
        <w:tc>
          <w:tcPr>
            <w:tcW w:w="5670" w:type="dxa"/>
          </w:tcPr>
          <w:p w:rsidR="00DB4975" w:rsidRPr="003615E5" w:rsidRDefault="00F62B2A" w:rsidP="00DB3BAB">
            <w:pPr>
              <w:jc w:val="both"/>
              <w:rPr>
                <w:rFonts w:ascii="Times New Roman" w:eastAsia="Calibri" w:hAnsi="Times New Roman"/>
                <w:color w:val="00B050"/>
                <w:sz w:val="24"/>
                <w:szCs w:val="24"/>
              </w:rPr>
            </w:pPr>
            <w:r w:rsidRPr="004F5E38">
              <w:rPr>
                <w:rFonts w:ascii="Times New Roman" w:eastAsia="Calibri" w:hAnsi="Times New Roman"/>
                <w:sz w:val="24"/>
                <w:szCs w:val="24"/>
              </w:rPr>
              <w:t xml:space="preserve">Projekta ietvaros plānots sadarboties ar darba devēju federācijām, NVA, Rēzeknes biznesa </w:t>
            </w:r>
            <w:proofErr w:type="spellStart"/>
            <w:r w:rsidRPr="004F5E38">
              <w:rPr>
                <w:rFonts w:ascii="Times New Roman" w:eastAsia="Calibri" w:hAnsi="Times New Roman"/>
                <w:sz w:val="24"/>
                <w:szCs w:val="24"/>
              </w:rPr>
              <w:t>inkubātoru</w:t>
            </w:r>
            <w:proofErr w:type="spellEnd"/>
            <w:r w:rsidRPr="004F5E38">
              <w:rPr>
                <w:rFonts w:ascii="Times New Roman" w:eastAsia="Calibri" w:hAnsi="Times New Roman"/>
                <w:sz w:val="24"/>
                <w:szCs w:val="24"/>
              </w:rPr>
              <w:t xml:space="preserve"> u.c. iestādēm un sociālajiem partneriem, lai informētu izglītojamos par šo iestāžu </w:t>
            </w:r>
            <w:r w:rsidR="006058A5" w:rsidRPr="004F5E38">
              <w:rPr>
                <w:rFonts w:ascii="Times New Roman" w:eastAsia="Calibri" w:hAnsi="Times New Roman"/>
                <w:sz w:val="24"/>
                <w:szCs w:val="24"/>
              </w:rPr>
              <w:t xml:space="preserve">pieejamību un lomu </w:t>
            </w:r>
            <w:r w:rsidR="006058A5" w:rsidRPr="004F5E38">
              <w:rPr>
                <w:rStyle w:val="Komentraatsauce"/>
                <w:rFonts w:ascii="Times New Roman" w:hAnsi="Times New Roman"/>
                <w:sz w:val="24"/>
                <w:szCs w:val="24"/>
              </w:rPr>
              <w:t>karjeras</w:t>
            </w:r>
            <w:r w:rsidR="006058A5" w:rsidRPr="004F5E38">
              <w:rPr>
                <w:rStyle w:val="Komentraatsauce"/>
                <w:sz w:val="24"/>
                <w:szCs w:val="24"/>
              </w:rPr>
              <w:t xml:space="preserve"> </w:t>
            </w:r>
            <w:r w:rsidRPr="004F5E38">
              <w:rPr>
                <w:rFonts w:ascii="Times New Roman" w:eastAsia="Calibri" w:hAnsi="Times New Roman"/>
                <w:sz w:val="24"/>
                <w:szCs w:val="24"/>
              </w:rPr>
              <w:t>jautājumu attīstībā.</w:t>
            </w:r>
          </w:p>
        </w:tc>
      </w:tr>
    </w:tbl>
    <w:p w:rsidR="005D0210" w:rsidRDefault="005D0210">
      <w:pPr>
        <w:pStyle w:val="Sarakstarindkopa"/>
        <w:spacing w:after="120"/>
        <w:ind w:left="0" w:firstLine="567"/>
        <w:jc w:val="both"/>
        <w:rPr>
          <w:rFonts w:ascii="Times New Roman" w:hAnsi="Times New Roman"/>
          <w:sz w:val="24"/>
          <w:szCs w:val="24"/>
        </w:rPr>
      </w:pPr>
    </w:p>
    <w:p w:rsidR="004109E3" w:rsidRDefault="004109E3">
      <w:pPr>
        <w:pStyle w:val="Sarakstarindkopa"/>
        <w:spacing w:after="120"/>
        <w:ind w:left="0" w:firstLine="567"/>
        <w:jc w:val="both"/>
        <w:rPr>
          <w:rFonts w:ascii="Times New Roman" w:hAnsi="Times New Roman"/>
          <w:sz w:val="24"/>
          <w:szCs w:val="24"/>
        </w:rPr>
      </w:pPr>
    </w:p>
    <w:p w:rsidR="00401C19" w:rsidRDefault="00401C19" w:rsidP="00401C19">
      <w:pPr>
        <w:pStyle w:val="Sarakstarindkopa"/>
        <w:spacing w:after="120"/>
        <w:ind w:left="0"/>
        <w:jc w:val="both"/>
        <w:rPr>
          <w:rFonts w:ascii="Times New Roman" w:hAnsi="Times New Roman"/>
          <w:sz w:val="24"/>
          <w:szCs w:val="24"/>
        </w:rPr>
      </w:pPr>
      <w:r>
        <w:rPr>
          <w:rFonts w:ascii="Times New Roman" w:hAnsi="Times New Roman"/>
          <w:sz w:val="24"/>
          <w:szCs w:val="24"/>
        </w:rPr>
        <w:t>Sagatavoja:</w:t>
      </w:r>
    </w:p>
    <w:p w:rsidR="00BA2E4C" w:rsidRPr="00A402E0" w:rsidRDefault="00A402E0" w:rsidP="00BA2E4C">
      <w:pPr>
        <w:rPr>
          <w:rFonts w:ascii="Times New Roman" w:hAnsi="Times New Roman"/>
          <w:sz w:val="24"/>
          <w:szCs w:val="24"/>
          <w:u w:val="single"/>
        </w:rPr>
      </w:pPr>
      <w:r w:rsidRPr="00A402E0">
        <w:rPr>
          <w:rFonts w:ascii="Times New Roman" w:hAnsi="Times New Roman"/>
          <w:sz w:val="24"/>
          <w:szCs w:val="24"/>
          <w:u w:val="single"/>
        </w:rPr>
        <w:t xml:space="preserve">Rēzeknes pilsētas Izglītības pārvaldes </w:t>
      </w:r>
      <w:r w:rsidR="001E716E">
        <w:rPr>
          <w:rFonts w:ascii="Times New Roman" w:hAnsi="Times New Roman"/>
          <w:sz w:val="24"/>
          <w:szCs w:val="24"/>
          <w:u w:val="single"/>
        </w:rPr>
        <w:t>metodiķe Tatjana Tokareva</w:t>
      </w:r>
      <w:r w:rsidR="00BA2E4C" w:rsidRPr="00A402E0">
        <w:rPr>
          <w:rFonts w:ascii="Times New Roman" w:hAnsi="Times New Roman"/>
          <w:sz w:val="24"/>
          <w:szCs w:val="24"/>
          <w:u w:val="single"/>
        </w:rPr>
        <w:t xml:space="preserve"> </w:t>
      </w:r>
      <w:r w:rsidR="00BA2E4C" w:rsidRPr="00A402E0">
        <w:rPr>
          <w:rFonts w:ascii="Times New Roman" w:hAnsi="Times New Roman"/>
          <w:sz w:val="24"/>
          <w:szCs w:val="24"/>
          <w:u w:val="single"/>
        </w:rPr>
        <w:tab/>
      </w:r>
    </w:p>
    <w:p w:rsidR="00BA2E4C" w:rsidRPr="006A321A" w:rsidRDefault="00BA2E4C" w:rsidP="00BA2E4C">
      <w:pPr>
        <w:rPr>
          <w:rFonts w:ascii="Times New Roman" w:hAnsi="Times New Roman"/>
          <w:b/>
          <w:sz w:val="24"/>
          <w:szCs w:val="24"/>
          <w:vertAlign w:val="superscript"/>
        </w:rPr>
      </w:pPr>
      <w:r w:rsidRPr="00401C19">
        <w:rPr>
          <w:rFonts w:ascii="Times New Roman" w:hAnsi="Times New Roman"/>
          <w:b/>
          <w:sz w:val="24"/>
          <w:szCs w:val="24"/>
          <w:vertAlign w:val="superscript"/>
        </w:rPr>
        <w:t>(</w:t>
      </w:r>
      <w:r>
        <w:rPr>
          <w:rFonts w:ascii="Times New Roman" w:hAnsi="Times New Roman"/>
          <w:b/>
          <w:sz w:val="24"/>
          <w:szCs w:val="24"/>
          <w:vertAlign w:val="superscript"/>
        </w:rPr>
        <w:t>Sadarbības partnera pārstāvja amats, vārds, uzvārds</w:t>
      </w:r>
      <w:r w:rsidRPr="00DB4975">
        <w:rPr>
          <w:rFonts w:ascii="Times New Roman" w:hAnsi="Times New Roman"/>
          <w:b/>
          <w:sz w:val="24"/>
          <w:szCs w:val="24"/>
          <w:vertAlign w:val="superscript"/>
        </w:rPr>
        <w:t>)</w:t>
      </w:r>
    </w:p>
    <w:p w:rsidR="00BA2E4C" w:rsidRDefault="00BA2E4C" w:rsidP="00401C19">
      <w:pPr>
        <w:rPr>
          <w:rFonts w:ascii="Times New Roman" w:hAnsi="Times New Roman"/>
          <w:b/>
          <w:sz w:val="24"/>
          <w:szCs w:val="24"/>
        </w:rPr>
      </w:pPr>
    </w:p>
    <w:p w:rsidR="00B762CF" w:rsidRPr="00BA2E4C" w:rsidRDefault="00B762CF" w:rsidP="00B762CF">
      <w:pPr>
        <w:rPr>
          <w:rFonts w:ascii="Times New Roman" w:hAnsi="Times New Roman"/>
          <w:sz w:val="24"/>
          <w:szCs w:val="24"/>
        </w:rPr>
      </w:pPr>
      <w:r w:rsidRPr="00BA2E4C">
        <w:rPr>
          <w:rFonts w:ascii="Times New Roman" w:hAnsi="Times New Roman"/>
          <w:sz w:val="24"/>
          <w:szCs w:val="24"/>
        </w:rPr>
        <w:t>datums:</w:t>
      </w:r>
      <w:r w:rsidR="00264502">
        <w:rPr>
          <w:rFonts w:ascii="Times New Roman" w:hAnsi="Times New Roman"/>
          <w:sz w:val="24"/>
          <w:szCs w:val="24"/>
          <w:u w:val="single"/>
        </w:rPr>
        <w:t xml:space="preserve"> </w:t>
      </w:r>
      <w:r w:rsidR="00A87A36">
        <w:rPr>
          <w:rFonts w:ascii="Times New Roman" w:hAnsi="Times New Roman"/>
          <w:sz w:val="24"/>
          <w:szCs w:val="24"/>
          <w:u w:val="single"/>
        </w:rPr>
        <w:t>07</w:t>
      </w:r>
      <w:r w:rsidR="001E716E">
        <w:rPr>
          <w:rFonts w:ascii="Times New Roman" w:hAnsi="Times New Roman"/>
          <w:sz w:val="24"/>
          <w:szCs w:val="24"/>
          <w:u w:val="single"/>
        </w:rPr>
        <w:t>.</w:t>
      </w:r>
      <w:r w:rsidR="00A87A36">
        <w:rPr>
          <w:rFonts w:ascii="Times New Roman" w:hAnsi="Times New Roman"/>
          <w:sz w:val="24"/>
          <w:szCs w:val="24"/>
          <w:u w:val="single"/>
        </w:rPr>
        <w:t>11</w:t>
      </w:r>
      <w:r w:rsidR="00264502">
        <w:rPr>
          <w:rFonts w:ascii="Times New Roman" w:hAnsi="Times New Roman"/>
          <w:sz w:val="24"/>
          <w:szCs w:val="24"/>
          <w:u w:val="single"/>
        </w:rPr>
        <w:t>.</w:t>
      </w:r>
      <w:r w:rsidR="001E716E">
        <w:rPr>
          <w:rFonts w:ascii="Times New Roman" w:hAnsi="Times New Roman"/>
          <w:sz w:val="24"/>
          <w:szCs w:val="24"/>
          <w:u w:val="single"/>
        </w:rPr>
        <w:t>2017.</w:t>
      </w:r>
    </w:p>
    <w:p w:rsidR="00401C19" w:rsidRDefault="00401C19" w:rsidP="00401C19">
      <w:pPr>
        <w:pStyle w:val="Sarakstarindkopa"/>
        <w:spacing w:after="120"/>
        <w:ind w:left="0"/>
        <w:jc w:val="both"/>
        <w:rPr>
          <w:rFonts w:ascii="Times New Roman" w:hAnsi="Times New Roman"/>
          <w:sz w:val="24"/>
          <w:szCs w:val="24"/>
        </w:rPr>
      </w:pPr>
    </w:p>
    <w:p w:rsidR="00401C19" w:rsidRDefault="00401C19" w:rsidP="00401C19">
      <w:pPr>
        <w:pStyle w:val="Sarakstarindkopa"/>
        <w:spacing w:after="120"/>
        <w:ind w:left="0"/>
        <w:jc w:val="both"/>
        <w:rPr>
          <w:rFonts w:ascii="Times New Roman" w:hAnsi="Times New Roman"/>
          <w:sz w:val="24"/>
          <w:szCs w:val="24"/>
        </w:rPr>
      </w:pPr>
    </w:p>
    <w:p w:rsidR="00B762CF" w:rsidRDefault="00B762CF" w:rsidP="00401C19">
      <w:pPr>
        <w:pStyle w:val="Sarakstarindkopa"/>
        <w:spacing w:after="120"/>
        <w:ind w:left="0"/>
        <w:jc w:val="both"/>
        <w:rPr>
          <w:rFonts w:ascii="Times New Roman" w:hAnsi="Times New Roman"/>
          <w:sz w:val="24"/>
          <w:szCs w:val="24"/>
        </w:rPr>
      </w:pPr>
      <w:r>
        <w:rPr>
          <w:rFonts w:ascii="Times New Roman" w:hAnsi="Times New Roman"/>
          <w:sz w:val="24"/>
          <w:szCs w:val="24"/>
        </w:rPr>
        <w:t>Apstiprināts:</w:t>
      </w:r>
    </w:p>
    <w:p w:rsidR="00B762CF" w:rsidRPr="00A87A36" w:rsidRDefault="00A87A36" w:rsidP="00B762CF">
      <w:pPr>
        <w:rPr>
          <w:rFonts w:ascii="Times New Roman" w:hAnsi="Times New Roman"/>
          <w:sz w:val="24"/>
          <w:szCs w:val="24"/>
          <w:u w:val="single"/>
        </w:rPr>
      </w:pPr>
      <w:r w:rsidRPr="00A87A36">
        <w:rPr>
          <w:rFonts w:ascii="Times New Roman" w:hAnsi="Times New Roman"/>
          <w:sz w:val="24"/>
          <w:szCs w:val="24"/>
          <w:u w:val="single"/>
        </w:rPr>
        <w:t>Valsts izglītības attīstības aģentūras Informācijas un karjeras atbalsta departamenta Karjeras atbalsta nodaļas vecākā eksperte Svetlana Kirilova</w:t>
      </w:r>
      <w:r w:rsidR="00B762CF" w:rsidRPr="00A87A36">
        <w:rPr>
          <w:rFonts w:ascii="Times New Roman" w:hAnsi="Times New Roman"/>
          <w:sz w:val="24"/>
          <w:szCs w:val="24"/>
          <w:u w:val="single"/>
        </w:rPr>
        <w:t xml:space="preserve">   </w:t>
      </w:r>
      <w:r w:rsidR="00B762CF" w:rsidRPr="00A87A36">
        <w:rPr>
          <w:rFonts w:ascii="Times New Roman" w:hAnsi="Times New Roman"/>
          <w:sz w:val="24"/>
          <w:szCs w:val="24"/>
          <w:u w:val="single"/>
        </w:rPr>
        <w:tab/>
      </w:r>
    </w:p>
    <w:p w:rsidR="00B762CF" w:rsidRPr="006A321A" w:rsidRDefault="00B762CF" w:rsidP="00B762CF">
      <w:pPr>
        <w:rPr>
          <w:rFonts w:ascii="Times New Roman" w:hAnsi="Times New Roman"/>
          <w:b/>
          <w:sz w:val="24"/>
          <w:szCs w:val="24"/>
          <w:vertAlign w:val="superscript"/>
        </w:rPr>
      </w:pPr>
      <w:r w:rsidRPr="00401C19">
        <w:rPr>
          <w:rFonts w:ascii="Times New Roman" w:hAnsi="Times New Roman"/>
          <w:b/>
          <w:sz w:val="24"/>
          <w:szCs w:val="24"/>
          <w:vertAlign w:val="superscript"/>
        </w:rPr>
        <w:t>(</w:t>
      </w:r>
      <w:r w:rsidR="00A55B13">
        <w:rPr>
          <w:rFonts w:ascii="Times New Roman" w:hAnsi="Times New Roman"/>
          <w:b/>
          <w:sz w:val="24"/>
          <w:szCs w:val="24"/>
          <w:vertAlign w:val="superscript"/>
        </w:rPr>
        <w:t>Aģentūras</w:t>
      </w:r>
      <w:r>
        <w:rPr>
          <w:rFonts w:ascii="Times New Roman" w:hAnsi="Times New Roman"/>
          <w:b/>
          <w:sz w:val="24"/>
          <w:szCs w:val="24"/>
          <w:vertAlign w:val="superscript"/>
        </w:rPr>
        <w:t xml:space="preserve"> pārstāvja amats, vārds, uzvārds</w:t>
      </w:r>
      <w:r w:rsidRPr="00DB4975">
        <w:rPr>
          <w:rFonts w:ascii="Times New Roman" w:hAnsi="Times New Roman"/>
          <w:b/>
          <w:sz w:val="24"/>
          <w:szCs w:val="24"/>
          <w:vertAlign w:val="superscript"/>
        </w:rPr>
        <w:t>)</w:t>
      </w:r>
    </w:p>
    <w:p w:rsidR="00BA2E4C" w:rsidRDefault="00BA2E4C" w:rsidP="00BA2E4C">
      <w:pPr>
        <w:rPr>
          <w:rFonts w:ascii="Times New Roman" w:hAnsi="Times New Roman"/>
          <w:b/>
          <w:sz w:val="24"/>
          <w:szCs w:val="24"/>
        </w:rPr>
      </w:pPr>
    </w:p>
    <w:p w:rsidR="00BA2E4C" w:rsidRPr="00401C19" w:rsidRDefault="00BA2E4C" w:rsidP="00BA2E4C">
      <w:pPr>
        <w:rPr>
          <w:rFonts w:ascii="Times New Roman" w:hAnsi="Times New Roman"/>
          <w:b/>
          <w:sz w:val="24"/>
          <w:szCs w:val="24"/>
        </w:rPr>
      </w:pPr>
      <w:r w:rsidRPr="00401C19">
        <w:rPr>
          <w:rFonts w:ascii="Times New Roman" w:hAnsi="Times New Roman"/>
          <w:b/>
          <w:sz w:val="24"/>
          <w:szCs w:val="24"/>
        </w:rPr>
        <w:t>____________</w:t>
      </w:r>
      <w:r>
        <w:rPr>
          <w:rFonts w:ascii="Times New Roman" w:hAnsi="Times New Roman"/>
          <w:b/>
          <w:sz w:val="24"/>
          <w:szCs w:val="24"/>
        </w:rPr>
        <w:t>____________</w:t>
      </w:r>
      <w:r w:rsidRPr="00401C19">
        <w:rPr>
          <w:rFonts w:ascii="Times New Roman" w:hAnsi="Times New Roman"/>
          <w:b/>
          <w:sz w:val="24"/>
          <w:szCs w:val="24"/>
        </w:rPr>
        <w:t xml:space="preserve">   </w:t>
      </w:r>
      <w:r w:rsidRPr="00401C19">
        <w:rPr>
          <w:rFonts w:ascii="Times New Roman" w:hAnsi="Times New Roman"/>
          <w:b/>
          <w:sz w:val="24"/>
          <w:szCs w:val="24"/>
        </w:rPr>
        <w:tab/>
      </w:r>
    </w:p>
    <w:p w:rsidR="00BA2E4C" w:rsidRPr="006A321A" w:rsidRDefault="00BA2E4C" w:rsidP="00BA2E4C">
      <w:pPr>
        <w:rPr>
          <w:rFonts w:ascii="Times New Roman" w:hAnsi="Times New Roman"/>
          <w:b/>
          <w:sz w:val="24"/>
          <w:szCs w:val="24"/>
          <w:vertAlign w:val="superscript"/>
        </w:rPr>
      </w:pPr>
      <w:r w:rsidRPr="00401C19">
        <w:rPr>
          <w:rFonts w:ascii="Times New Roman" w:hAnsi="Times New Roman"/>
          <w:b/>
          <w:sz w:val="24"/>
          <w:szCs w:val="24"/>
          <w:vertAlign w:val="superscript"/>
        </w:rPr>
        <w:t>(</w:t>
      </w:r>
      <w:r>
        <w:rPr>
          <w:rFonts w:ascii="Times New Roman" w:hAnsi="Times New Roman"/>
          <w:b/>
          <w:sz w:val="24"/>
          <w:szCs w:val="24"/>
          <w:vertAlign w:val="superscript"/>
        </w:rPr>
        <w:t>Paraksts</w:t>
      </w:r>
      <w:r w:rsidRPr="00DB4975">
        <w:rPr>
          <w:rFonts w:ascii="Times New Roman" w:hAnsi="Times New Roman"/>
          <w:b/>
          <w:sz w:val="24"/>
          <w:szCs w:val="24"/>
          <w:vertAlign w:val="superscript"/>
        </w:rPr>
        <w:t>)</w:t>
      </w:r>
    </w:p>
    <w:p w:rsidR="00BA2E4C" w:rsidRDefault="00BA2E4C" w:rsidP="00B762CF">
      <w:pPr>
        <w:rPr>
          <w:rFonts w:ascii="Times New Roman" w:hAnsi="Times New Roman"/>
          <w:b/>
          <w:sz w:val="24"/>
          <w:szCs w:val="24"/>
        </w:rPr>
      </w:pPr>
    </w:p>
    <w:p w:rsidR="00401C19" w:rsidRPr="006B38A5" w:rsidRDefault="00A87A36" w:rsidP="00BA2E4C">
      <w:pPr>
        <w:rPr>
          <w:rFonts w:ascii="Times New Roman" w:hAnsi="Times New Roman"/>
          <w:sz w:val="24"/>
          <w:szCs w:val="24"/>
        </w:rPr>
      </w:pPr>
      <w:r>
        <w:rPr>
          <w:rFonts w:ascii="Times New Roman" w:hAnsi="Times New Roman"/>
          <w:sz w:val="24"/>
          <w:szCs w:val="24"/>
        </w:rPr>
        <w:t>d</w:t>
      </w:r>
      <w:r w:rsidR="00B762CF" w:rsidRPr="00BA2E4C">
        <w:rPr>
          <w:rFonts w:ascii="Times New Roman" w:hAnsi="Times New Roman"/>
          <w:sz w:val="24"/>
          <w:szCs w:val="24"/>
        </w:rPr>
        <w:t>atums</w:t>
      </w:r>
      <w:r>
        <w:rPr>
          <w:rFonts w:ascii="Times New Roman" w:hAnsi="Times New Roman"/>
          <w:sz w:val="24"/>
          <w:szCs w:val="24"/>
        </w:rPr>
        <w:t xml:space="preserve">: </w:t>
      </w:r>
      <w:r w:rsidRPr="00A87A36">
        <w:rPr>
          <w:rFonts w:ascii="Times New Roman" w:hAnsi="Times New Roman"/>
          <w:sz w:val="24"/>
          <w:szCs w:val="24"/>
          <w:u w:val="single"/>
        </w:rPr>
        <w:t>07.11.2017.</w:t>
      </w:r>
    </w:p>
    <w:sectPr w:rsidR="00401C19" w:rsidRPr="006B38A5" w:rsidSect="004F5E38">
      <w:pgSz w:w="11906" w:h="16838"/>
      <w:pgMar w:top="873" w:right="1134" w:bottom="87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833" w:rsidRDefault="007E3833" w:rsidP="00432887">
      <w:r>
        <w:separator/>
      </w:r>
    </w:p>
  </w:endnote>
  <w:endnote w:type="continuationSeparator" w:id="0">
    <w:p w:rsidR="007E3833" w:rsidRDefault="007E3833" w:rsidP="0043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252075"/>
      <w:docPartObj>
        <w:docPartGallery w:val="Page Numbers (Bottom of Page)"/>
        <w:docPartUnique/>
      </w:docPartObj>
    </w:sdtPr>
    <w:sdtEndPr>
      <w:rPr>
        <w:rFonts w:ascii="Times New Roman" w:hAnsi="Times New Roman"/>
        <w:noProof/>
      </w:rPr>
    </w:sdtEndPr>
    <w:sdtContent>
      <w:p w:rsidR="00F7710F" w:rsidRPr="00432887" w:rsidRDefault="00F7710F">
        <w:pPr>
          <w:pStyle w:val="Kjene"/>
          <w:jc w:val="center"/>
          <w:rPr>
            <w:rFonts w:ascii="Times New Roman" w:hAnsi="Times New Roman"/>
          </w:rPr>
        </w:pPr>
        <w:r w:rsidRPr="00432887">
          <w:rPr>
            <w:rFonts w:ascii="Times New Roman" w:hAnsi="Times New Roman"/>
          </w:rPr>
          <w:fldChar w:fldCharType="begin"/>
        </w:r>
        <w:r w:rsidRPr="00432887">
          <w:rPr>
            <w:rFonts w:ascii="Times New Roman" w:hAnsi="Times New Roman"/>
          </w:rPr>
          <w:instrText xml:space="preserve"> PAGE   \* MERGEFORMAT </w:instrText>
        </w:r>
        <w:r w:rsidRPr="00432887">
          <w:rPr>
            <w:rFonts w:ascii="Times New Roman" w:hAnsi="Times New Roman"/>
          </w:rPr>
          <w:fldChar w:fldCharType="separate"/>
        </w:r>
        <w:r w:rsidR="00807BC6">
          <w:rPr>
            <w:rFonts w:ascii="Times New Roman" w:hAnsi="Times New Roman"/>
            <w:noProof/>
          </w:rPr>
          <w:t>29</w:t>
        </w:r>
        <w:r w:rsidRPr="00432887">
          <w:rPr>
            <w:rFonts w:ascii="Times New Roman" w:hAnsi="Times New Roman"/>
            <w:noProof/>
          </w:rPr>
          <w:fldChar w:fldCharType="end"/>
        </w:r>
      </w:p>
    </w:sdtContent>
  </w:sdt>
  <w:p w:rsidR="00F7710F" w:rsidRPr="003260EF" w:rsidRDefault="00F7710F" w:rsidP="003260EF">
    <w:pPr>
      <w:tabs>
        <w:tab w:val="center" w:pos="4153"/>
        <w:tab w:val="right" w:pos="8306"/>
      </w:tabs>
      <w:jc w:val="center"/>
      <w:rPr>
        <w:rFonts w:ascii="Times New Roman" w:hAnsi="Times New Roman"/>
        <w:i/>
        <w:color w:val="808080" w:themeColor="background1" w:themeShade="80"/>
        <w:sz w:val="20"/>
        <w:szCs w:val="20"/>
        <w:lang w:eastAsia="en-US"/>
      </w:rPr>
    </w:pPr>
    <w:r w:rsidRPr="003260EF">
      <w:rPr>
        <w:rFonts w:ascii="Times New Roman" w:eastAsia="Calibri" w:hAnsi="Times New Roman"/>
        <w:i/>
        <w:color w:val="808080"/>
        <w:sz w:val="20"/>
        <w:szCs w:val="20"/>
        <w:lang w:eastAsia="en-US"/>
      </w:rPr>
      <w:t>Eiropas Savienību fondu d</w:t>
    </w:r>
    <w:r w:rsidRPr="003260EF">
      <w:rPr>
        <w:rFonts w:ascii="Times New Roman" w:hAnsi="Times New Roman"/>
        <w:i/>
        <w:color w:val="808080"/>
        <w:sz w:val="20"/>
        <w:szCs w:val="20"/>
        <w:lang w:eastAsia="en-US"/>
      </w:rPr>
      <w:t>arbības programmas “Izaugsme un nodarbinātība” 8.3.5. specifiskā atbalsta mērķa "Uzlabot pieeju karjeras atbalstam izglītojamajiem vispārējās un profesionālās izglītības iestādēs" projekts Nr.8.3.5.0/16/I/001 “Karjeras atbalsts vispārējās un profesionālās izglītības iestādēs”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833" w:rsidRDefault="007E3833" w:rsidP="00432887">
      <w:r>
        <w:separator/>
      </w:r>
    </w:p>
  </w:footnote>
  <w:footnote w:type="continuationSeparator" w:id="0">
    <w:p w:rsidR="007E3833" w:rsidRDefault="007E3833" w:rsidP="00432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10F" w:rsidRPr="00AF3512" w:rsidRDefault="00F7710F" w:rsidP="00AF3512">
    <w:pPr>
      <w:pStyle w:val="Galvene"/>
      <w:tabs>
        <w:tab w:val="left" w:pos="4395"/>
        <w:tab w:val="left" w:pos="4536"/>
      </w:tabs>
      <w:jc w:val="center"/>
      <w:rPr>
        <w:rFonts w:ascii="Times New Roman" w:hAnsi="Times New Roman"/>
        <w:sz w:val="18"/>
        <w:szCs w:val="18"/>
      </w:rPr>
    </w:pPr>
    <w:r w:rsidRPr="00AD0353">
      <w:rPr>
        <w:noProof/>
        <w:lang w:val="en-US" w:eastAsia="en-US"/>
      </w:rPr>
      <w:drawing>
        <wp:inline distT="0" distB="0" distL="0" distR="0" wp14:anchorId="3A8A81E9" wp14:editId="6EA68C0D">
          <wp:extent cx="5286375" cy="884988"/>
          <wp:effectExtent l="0" t="0" r="0" b="0"/>
          <wp:docPr id="2" name="Picture 2" descr="Logotipu ansamblis K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ipu ansamblis K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0057" cy="89062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5pt;height:15pt;visibility:visible" o:bullet="t">
        <v:imagedata r:id="rId1" o:title=""/>
      </v:shape>
    </w:pict>
  </w:numPicBullet>
  <w:abstractNum w:abstractNumId="0">
    <w:nsid w:val="00851B57"/>
    <w:multiLevelType w:val="hybridMultilevel"/>
    <w:tmpl w:val="7884EAA8"/>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19172C26"/>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2CD10334"/>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309506CB"/>
    <w:multiLevelType w:val="hybridMultilevel"/>
    <w:tmpl w:val="A17EEE00"/>
    <w:lvl w:ilvl="0" w:tplc="148A73B6">
      <w:start w:val="1"/>
      <w:numFmt w:val="bullet"/>
      <w:lvlText w:val=""/>
      <w:lvlJc w:val="left"/>
      <w:pPr>
        <w:tabs>
          <w:tab w:val="num" w:pos="720"/>
        </w:tabs>
        <w:ind w:left="720" w:hanging="360"/>
      </w:pPr>
      <w:rPr>
        <w:rFonts w:ascii="Wingdings" w:hAnsi="Wingdings" w:hint="default"/>
      </w:rPr>
    </w:lvl>
    <w:lvl w:ilvl="1" w:tplc="81588628">
      <w:start w:val="1"/>
      <w:numFmt w:val="bullet"/>
      <w:lvlText w:val=""/>
      <w:lvlJc w:val="left"/>
      <w:pPr>
        <w:tabs>
          <w:tab w:val="num" w:pos="1440"/>
        </w:tabs>
        <w:ind w:left="1440" w:hanging="360"/>
      </w:pPr>
      <w:rPr>
        <w:rFonts w:ascii="Wingdings" w:hAnsi="Wingdings" w:hint="default"/>
      </w:rPr>
    </w:lvl>
    <w:lvl w:ilvl="2" w:tplc="381618E8" w:tentative="1">
      <w:start w:val="1"/>
      <w:numFmt w:val="bullet"/>
      <w:lvlText w:val=""/>
      <w:lvlJc w:val="left"/>
      <w:pPr>
        <w:tabs>
          <w:tab w:val="num" w:pos="2160"/>
        </w:tabs>
        <w:ind w:left="2160" w:hanging="360"/>
      </w:pPr>
      <w:rPr>
        <w:rFonts w:ascii="Wingdings" w:hAnsi="Wingdings" w:hint="default"/>
      </w:rPr>
    </w:lvl>
    <w:lvl w:ilvl="3" w:tplc="BCF8157A" w:tentative="1">
      <w:start w:val="1"/>
      <w:numFmt w:val="bullet"/>
      <w:lvlText w:val=""/>
      <w:lvlJc w:val="left"/>
      <w:pPr>
        <w:tabs>
          <w:tab w:val="num" w:pos="2880"/>
        </w:tabs>
        <w:ind w:left="2880" w:hanging="360"/>
      </w:pPr>
      <w:rPr>
        <w:rFonts w:ascii="Wingdings" w:hAnsi="Wingdings" w:hint="default"/>
      </w:rPr>
    </w:lvl>
    <w:lvl w:ilvl="4" w:tplc="2A9C06AC" w:tentative="1">
      <w:start w:val="1"/>
      <w:numFmt w:val="bullet"/>
      <w:lvlText w:val=""/>
      <w:lvlJc w:val="left"/>
      <w:pPr>
        <w:tabs>
          <w:tab w:val="num" w:pos="3600"/>
        </w:tabs>
        <w:ind w:left="3600" w:hanging="360"/>
      </w:pPr>
      <w:rPr>
        <w:rFonts w:ascii="Wingdings" w:hAnsi="Wingdings" w:hint="default"/>
      </w:rPr>
    </w:lvl>
    <w:lvl w:ilvl="5" w:tplc="43E869FC" w:tentative="1">
      <w:start w:val="1"/>
      <w:numFmt w:val="bullet"/>
      <w:lvlText w:val=""/>
      <w:lvlJc w:val="left"/>
      <w:pPr>
        <w:tabs>
          <w:tab w:val="num" w:pos="4320"/>
        </w:tabs>
        <w:ind w:left="4320" w:hanging="360"/>
      </w:pPr>
      <w:rPr>
        <w:rFonts w:ascii="Wingdings" w:hAnsi="Wingdings" w:hint="default"/>
      </w:rPr>
    </w:lvl>
    <w:lvl w:ilvl="6" w:tplc="7D489558" w:tentative="1">
      <w:start w:val="1"/>
      <w:numFmt w:val="bullet"/>
      <w:lvlText w:val=""/>
      <w:lvlJc w:val="left"/>
      <w:pPr>
        <w:tabs>
          <w:tab w:val="num" w:pos="5040"/>
        </w:tabs>
        <w:ind w:left="5040" w:hanging="360"/>
      </w:pPr>
      <w:rPr>
        <w:rFonts w:ascii="Wingdings" w:hAnsi="Wingdings" w:hint="default"/>
      </w:rPr>
    </w:lvl>
    <w:lvl w:ilvl="7" w:tplc="FB463F24" w:tentative="1">
      <w:start w:val="1"/>
      <w:numFmt w:val="bullet"/>
      <w:lvlText w:val=""/>
      <w:lvlJc w:val="left"/>
      <w:pPr>
        <w:tabs>
          <w:tab w:val="num" w:pos="5760"/>
        </w:tabs>
        <w:ind w:left="5760" w:hanging="360"/>
      </w:pPr>
      <w:rPr>
        <w:rFonts w:ascii="Wingdings" w:hAnsi="Wingdings" w:hint="default"/>
      </w:rPr>
    </w:lvl>
    <w:lvl w:ilvl="8" w:tplc="B3E4C478" w:tentative="1">
      <w:start w:val="1"/>
      <w:numFmt w:val="bullet"/>
      <w:lvlText w:val=""/>
      <w:lvlJc w:val="left"/>
      <w:pPr>
        <w:tabs>
          <w:tab w:val="num" w:pos="6480"/>
        </w:tabs>
        <w:ind w:left="6480" w:hanging="360"/>
      </w:pPr>
      <w:rPr>
        <w:rFonts w:ascii="Wingdings" w:hAnsi="Wingdings" w:hint="default"/>
      </w:rPr>
    </w:lvl>
  </w:abstractNum>
  <w:abstractNum w:abstractNumId="4">
    <w:nsid w:val="31F672B2"/>
    <w:multiLevelType w:val="hybridMultilevel"/>
    <w:tmpl w:val="AAFE5E0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nsid w:val="396A5183"/>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412D10AD"/>
    <w:multiLevelType w:val="hybridMultilevel"/>
    <w:tmpl w:val="D3B8E5A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43B52B9A"/>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4A682A7E"/>
    <w:multiLevelType w:val="hybridMultilevel"/>
    <w:tmpl w:val="B20E6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09352C6"/>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55236E6C"/>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56DB6858"/>
    <w:multiLevelType w:val="hybridMultilevel"/>
    <w:tmpl w:val="E884D38C"/>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58447744"/>
    <w:multiLevelType w:val="hybridMultilevel"/>
    <w:tmpl w:val="FA041FF6"/>
    <w:lvl w:ilvl="0" w:tplc="9C70FC1E">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59AD142C"/>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59EE44E3"/>
    <w:multiLevelType w:val="hybridMultilevel"/>
    <w:tmpl w:val="EE76AA46"/>
    <w:lvl w:ilvl="0" w:tplc="B32E7042">
      <w:start w:val="1"/>
      <w:numFmt w:val="bullet"/>
      <w:lvlText w:val=""/>
      <w:lvlPicBulletId w:val="0"/>
      <w:lvlJc w:val="left"/>
      <w:pPr>
        <w:tabs>
          <w:tab w:val="num" w:pos="720"/>
        </w:tabs>
        <w:ind w:left="720" w:hanging="360"/>
      </w:pPr>
      <w:rPr>
        <w:rFonts w:ascii="Symbol" w:hAnsi="Symbol" w:hint="default"/>
      </w:rPr>
    </w:lvl>
    <w:lvl w:ilvl="1" w:tplc="F1E690CE" w:tentative="1">
      <w:start w:val="1"/>
      <w:numFmt w:val="bullet"/>
      <w:lvlText w:val=""/>
      <w:lvlJc w:val="left"/>
      <w:pPr>
        <w:tabs>
          <w:tab w:val="num" w:pos="1440"/>
        </w:tabs>
        <w:ind w:left="1440" w:hanging="360"/>
      </w:pPr>
      <w:rPr>
        <w:rFonts w:ascii="Symbol" w:hAnsi="Symbol" w:hint="default"/>
      </w:rPr>
    </w:lvl>
    <w:lvl w:ilvl="2" w:tplc="DA0EE522" w:tentative="1">
      <w:start w:val="1"/>
      <w:numFmt w:val="bullet"/>
      <w:lvlText w:val=""/>
      <w:lvlJc w:val="left"/>
      <w:pPr>
        <w:tabs>
          <w:tab w:val="num" w:pos="2160"/>
        </w:tabs>
        <w:ind w:left="2160" w:hanging="360"/>
      </w:pPr>
      <w:rPr>
        <w:rFonts w:ascii="Symbol" w:hAnsi="Symbol" w:hint="default"/>
      </w:rPr>
    </w:lvl>
    <w:lvl w:ilvl="3" w:tplc="C9C4E002" w:tentative="1">
      <w:start w:val="1"/>
      <w:numFmt w:val="bullet"/>
      <w:lvlText w:val=""/>
      <w:lvlJc w:val="left"/>
      <w:pPr>
        <w:tabs>
          <w:tab w:val="num" w:pos="2880"/>
        </w:tabs>
        <w:ind w:left="2880" w:hanging="360"/>
      </w:pPr>
      <w:rPr>
        <w:rFonts w:ascii="Symbol" w:hAnsi="Symbol" w:hint="default"/>
      </w:rPr>
    </w:lvl>
    <w:lvl w:ilvl="4" w:tplc="26283D8E" w:tentative="1">
      <w:start w:val="1"/>
      <w:numFmt w:val="bullet"/>
      <w:lvlText w:val=""/>
      <w:lvlJc w:val="left"/>
      <w:pPr>
        <w:tabs>
          <w:tab w:val="num" w:pos="3600"/>
        </w:tabs>
        <w:ind w:left="3600" w:hanging="360"/>
      </w:pPr>
      <w:rPr>
        <w:rFonts w:ascii="Symbol" w:hAnsi="Symbol" w:hint="default"/>
      </w:rPr>
    </w:lvl>
    <w:lvl w:ilvl="5" w:tplc="BC92BC6C" w:tentative="1">
      <w:start w:val="1"/>
      <w:numFmt w:val="bullet"/>
      <w:lvlText w:val=""/>
      <w:lvlJc w:val="left"/>
      <w:pPr>
        <w:tabs>
          <w:tab w:val="num" w:pos="4320"/>
        </w:tabs>
        <w:ind w:left="4320" w:hanging="360"/>
      </w:pPr>
      <w:rPr>
        <w:rFonts w:ascii="Symbol" w:hAnsi="Symbol" w:hint="default"/>
      </w:rPr>
    </w:lvl>
    <w:lvl w:ilvl="6" w:tplc="0EAACCAC" w:tentative="1">
      <w:start w:val="1"/>
      <w:numFmt w:val="bullet"/>
      <w:lvlText w:val=""/>
      <w:lvlJc w:val="left"/>
      <w:pPr>
        <w:tabs>
          <w:tab w:val="num" w:pos="5040"/>
        </w:tabs>
        <w:ind w:left="5040" w:hanging="360"/>
      </w:pPr>
      <w:rPr>
        <w:rFonts w:ascii="Symbol" w:hAnsi="Symbol" w:hint="default"/>
      </w:rPr>
    </w:lvl>
    <w:lvl w:ilvl="7" w:tplc="92E8413C" w:tentative="1">
      <w:start w:val="1"/>
      <w:numFmt w:val="bullet"/>
      <w:lvlText w:val=""/>
      <w:lvlJc w:val="left"/>
      <w:pPr>
        <w:tabs>
          <w:tab w:val="num" w:pos="5760"/>
        </w:tabs>
        <w:ind w:left="5760" w:hanging="360"/>
      </w:pPr>
      <w:rPr>
        <w:rFonts w:ascii="Symbol" w:hAnsi="Symbol" w:hint="default"/>
      </w:rPr>
    </w:lvl>
    <w:lvl w:ilvl="8" w:tplc="1A90839E" w:tentative="1">
      <w:start w:val="1"/>
      <w:numFmt w:val="bullet"/>
      <w:lvlText w:val=""/>
      <w:lvlJc w:val="left"/>
      <w:pPr>
        <w:tabs>
          <w:tab w:val="num" w:pos="6480"/>
        </w:tabs>
        <w:ind w:left="6480" w:hanging="360"/>
      </w:pPr>
      <w:rPr>
        <w:rFonts w:ascii="Symbol" w:hAnsi="Symbol" w:hint="default"/>
      </w:rPr>
    </w:lvl>
  </w:abstractNum>
  <w:abstractNum w:abstractNumId="15">
    <w:nsid w:val="696A5E75"/>
    <w:multiLevelType w:val="hybridMultilevel"/>
    <w:tmpl w:val="02DAB33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6">
    <w:nsid w:val="7827531C"/>
    <w:multiLevelType w:val="hybridMultilevel"/>
    <w:tmpl w:val="267CCD8C"/>
    <w:lvl w:ilvl="0" w:tplc="0848FAB2">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78552815"/>
    <w:multiLevelType w:val="hybridMultilevel"/>
    <w:tmpl w:val="2C008516"/>
    <w:lvl w:ilvl="0" w:tplc="3B9ACB6C">
      <w:start w:val="1"/>
      <w:numFmt w:val="decimal"/>
      <w:lvlText w:val="%1."/>
      <w:lvlJc w:val="left"/>
      <w:pPr>
        <w:ind w:left="1440" w:hanging="360"/>
      </w:pPr>
      <w:rPr>
        <w:rFonts w:hint="default"/>
        <w:b/>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nsid w:val="79FB597D"/>
    <w:multiLevelType w:val="hybridMultilevel"/>
    <w:tmpl w:val="C7861E1E"/>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9">
    <w:nsid w:val="7B971E32"/>
    <w:multiLevelType w:val="hybridMultilevel"/>
    <w:tmpl w:val="2EC20E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11"/>
  </w:num>
  <w:num w:numId="9">
    <w:abstractNumId w:val="14"/>
  </w:num>
  <w:num w:numId="10">
    <w:abstractNumId w:val="15"/>
  </w:num>
  <w:num w:numId="11">
    <w:abstractNumId w:val="2"/>
  </w:num>
  <w:num w:numId="12">
    <w:abstractNumId w:val="0"/>
  </w:num>
  <w:num w:numId="13">
    <w:abstractNumId w:val="4"/>
  </w:num>
  <w:num w:numId="14">
    <w:abstractNumId w:val="3"/>
  </w:num>
  <w:num w:numId="15">
    <w:abstractNumId w:val="19"/>
  </w:num>
  <w:num w:numId="16">
    <w:abstractNumId w:val="10"/>
  </w:num>
  <w:num w:numId="17">
    <w:abstractNumId w:val="1"/>
  </w:num>
  <w:num w:numId="18">
    <w:abstractNumId w:val="9"/>
  </w:num>
  <w:num w:numId="19">
    <w:abstractNumId w:val="5"/>
  </w:num>
  <w:num w:numId="20">
    <w:abstractNumId w:val="8"/>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37D"/>
    <w:rsid w:val="0001033B"/>
    <w:rsid w:val="000156D9"/>
    <w:rsid w:val="00015F0F"/>
    <w:rsid w:val="0002688A"/>
    <w:rsid w:val="00026CBC"/>
    <w:rsid w:val="00027391"/>
    <w:rsid w:val="00027E03"/>
    <w:rsid w:val="000339D4"/>
    <w:rsid w:val="00042CDA"/>
    <w:rsid w:val="00043E06"/>
    <w:rsid w:val="000471BC"/>
    <w:rsid w:val="00054A23"/>
    <w:rsid w:val="000553E2"/>
    <w:rsid w:val="000574DA"/>
    <w:rsid w:val="000656C5"/>
    <w:rsid w:val="00071486"/>
    <w:rsid w:val="000726C8"/>
    <w:rsid w:val="00077F7C"/>
    <w:rsid w:val="0008024D"/>
    <w:rsid w:val="0008035C"/>
    <w:rsid w:val="00086628"/>
    <w:rsid w:val="0008791C"/>
    <w:rsid w:val="00095401"/>
    <w:rsid w:val="000A0720"/>
    <w:rsid w:val="000A07AF"/>
    <w:rsid w:val="000B2556"/>
    <w:rsid w:val="000B47C6"/>
    <w:rsid w:val="000B5663"/>
    <w:rsid w:val="000B7F2E"/>
    <w:rsid w:val="000C01D1"/>
    <w:rsid w:val="000C44FF"/>
    <w:rsid w:val="000C458D"/>
    <w:rsid w:val="000C45CF"/>
    <w:rsid w:val="000C4A51"/>
    <w:rsid w:val="000C761E"/>
    <w:rsid w:val="000D29AA"/>
    <w:rsid w:val="000D31CA"/>
    <w:rsid w:val="000D3B0C"/>
    <w:rsid w:val="000D3E34"/>
    <w:rsid w:val="000D6423"/>
    <w:rsid w:val="000D68BA"/>
    <w:rsid w:val="000D7C32"/>
    <w:rsid w:val="000E057E"/>
    <w:rsid w:val="000E080C"/>
    <w:rsid w:val="000E0970"/>
    <w:rsid w:val="000E1CEE"/>
    <w:rsid w:val="000E2806"/>
    <w:rsid w:val="000E420A"/>
    <w:rsid w:val="000E59B9"/>
    <w:rsid w:val="000F0A97"/>
    <w:rsid w:val="000F52D2"/>
    <w:rsid w:val="000F5C66"/>
    <w:rsid w:val="00101693"/>
    <w:rsid w:val="00103570"/>
    <w:rsid w:val="0010616A"/>
    <w:rsid w:val="00107ED1"/>
    <w:rsid w:val="00115149"/>
    <w:rsid w:val="00122777"/>
    <w:rsid w:val="00127C9C"/>
    <w:rsid w:val="00134CEB"/>
    <w:rsid w:val="001354CA"/>
    <w:rsid w:val="00140EE7"/>
    <w:rsid w:val="00142217"/>
    <w:rsid w:val="001430B4"/>
    <w:rsid w:val="00144967"/>
    <w:rsid w:val="00144C8D"/>
    <w:rsid w:val="001544F7"/>
    <w:rsid w:val="00163203"/>
    <w:rsid w:val="0016410B"/>
    <w:rsid w:val="00164696"/>
    <w:rsid w:val="001659BE"/>
    <w:rsid w:val="001667DC"/>
    <w:rsid w:val="00170E9F"/>
    <w:rsid w:val="00174221"/>
    <w:rsid w:val="001777C7"/>
    <w:rsid w:val="00180CBB"/>
    <w:rsid w:val="0018505F"/>
    <w:rsid w:val="00192D61"/>
    <w:rsid w:val="00193A25"/>
    <w:rsid w:val="00194859"/>
    <w:rsid w:val="001956CC"/>
    <w:rsid w:val="001A16F2"/>
    <w:rsid w:val="001A24DA"/>
    <w:rsid w:val="001A38B6"/>
    <w:rsid w:val="001A5512"/>
    <w:rsid w:val="001A5568"/>
    <w:rsid w:val="001C0EC9"/>
    <w:rsid w:val="001C156B"/>
    <w:rsid w:val="001C31B1"/>
    <w:rsid w:val="001C73D0"/>
    <w:rsid w:val="001D02AB"/>
    <w:rsid w:val="001D4F9D"/>
    <w:rsid w:val="001D661B"/>
    <w:rsid w:val="001D7C76"/>
    <w:rsid w:val="001E10CD"/>
    <w:rsid w:val="001E3079"/>
    <w:rsid w:val="001E5441"/>
    <w:rsid w:val="001E716E"/>
    <w:rsid w:val="001F229A"/>
    <w:rsid w:val="001F3ED2"/>
    <w:rsid w:val="001F4DFA"/>
    <w:rsid w:val="001F56A4"/>
    <w:rsid w:val="00203A8C"/>
    <w:rsid w:val="0020587B"/>
    <w:rsid w:val="00206930"/>
    <w:rsid w:val="00206BD9"/>
    <w:rsid w:val="00210B9B"/>
    <w:rsid w:val="0021219A"/>
    <w:rsid w:val="00212679"/>
    <w:rsid w:val="00212DC3"/>
    <w:rsid w:val="0021691F"/>
    <w:rsid w:val="00223783"/>
    <w:rsid w:val="002248C7"/>
    <w:rsid w:val="00224BD0"/>
    <w:rsid w:val="00225223"/>
    <w:rsid w:val="00225D09"/>
    <w:rsid w:val="002268DC"/>
    <w:rsid w:val="002268E4"/>
    <w:rsid w:val="00231615"/>
    <w:rsid w:val="00232D61"/>
    <w:rsid w:val="00233BFB"/>
    <w:rsid w:val="00235EC7"/>
    <w:rsid w:val="00236A2A"/>
    <w:rsid w:val="0023706B"/>
    <w:rsid w:val="002372F2"/>
    <w:rsid w:val="00240220"/>
    <w:rsid w:val="002410AC"/>
    <w:rsid w:val="00241D0B"/>
    <w:rsid w:val="00243E95"/>
    <w:rsid w:val="00253FDE"/>
    <w:rsid w:val="0025768B"/>
    <w:rsid w:val="00264502"/>
    <w:rsid w:val="00264736"/>
    <w:rsid w:val="002665D0"/>
    <w:rsid w:val="00272ECF"/>
    <w:rsid w:val="002758B5"/>
    <w:rsid w:val="002823F5"/>
    <w:rsid w:val="002833DE"/>
    <w:rsid w:val="00287A26"/>
    <w:rsid w:val="00290E67"/>
    <w:rsid w:val="002977C4"/>
    <w:rsid w:val="002A04B8"/>
    <w:rsid w:val="002A34E2"/>
    <w:rsid w:val="002A5834"/>
    <w:rsid w:val="002A625D"/>
    <w:rsid w:val="002A6F72"/>
    <w:rsid w:val="002A7B80"/>
    <w:rsid w:val="002B237D"/>
    <w:rsid w:val="002B2DD6"/>
    <w:rsid w:val="002B55E5"/>
    <w:rsid w:val="002B679E"/>
    <w:rsid w:val="002B7670"/>
    <w:rsid w:val="002B7864"/>
    <w:rsid w:val="002C0BCC"/>
    <w:rsid w:val="002C2026"/>
    <w:rsid w:val="002D1960"/>
    <w:rsid w:val="002D3FB8"/>
    <w:rsid w:val="002E0314"/>
    <w:rsid w:val="002E1FC0"/>
    <w:rsid w:val="002E612A"/>
    <w:rsid w:val="002E78A8"/>
    <w:rsid w:val="002F0272"/>
    <w:rsid w:val="002F2FCF"/>
    <w:rsid w:val="002F346D"/>
    <w:rsid w:val="002F5D89"/>
    <w:rsid w:val="00300077"/>
    <w:rsid w:val="003003AF"/>
    <w:rsid w:val="00301ECA"/>
    <w:rsid w:val="00303E1F"/>
    <w:rsid w:val="00304AA6"/>
    <w:rsid w:val="00304DD2"/>
    <w:rsid w:val="00304E6F"/>
    <w:rsid w:val="00305676"/>
    <w:rsid w:val="00305701"/>
    <w:rsid w:val="00313102"/>
    <w:rsid w:val="0031539D"/>
    <w:rsid w:val="00316EAC"/>
    <w:rsid w:val="003209EA"/>
    <w:rsid w:val="00320C33"/>
    <w:rsid w:val="00323D1B"/>
    <w:rsid w:val="003260EF"/>
    <w:rsid w:val="00331182"/>
    <w:rsid w:val="00331873"/>
    <w:rsid w:val="00342E02"/>
    <w:rsid w:val="003439D5"/>
    <w:rsid w:val="0034703A"/>
    <w:rsid w:val="003615E5"/>
    <w:rsid w:val="00362AC1"/>
    <w:rsid w:val="00363259"/>
    <w:rsid w:val="0036465B"/>
    <w:rsid w:val="00366CC3"/>
    <w:rsid w:val="00370335"/>
    <w:rsid w:val="00373EE3"/>
    <w:rsid w:val="00375228"/>
    <w:rsid w:val="00380CEE"/>
    <w:rsid w:val="0038699E"/>
    <w:rsid w:val="0039312A"/>
    <w:rsid w:val="003972C8"/>
    <w:rsid w:val="003A7983"/>
    <w:rsid w:val="003B0746"/>
    <w:rsid w:val="003B0AAA"/>
    <w:rsid w:val="003B33AB"/>
    <w:rsid w:val="003B609F"/>
    <w:rsid w:val="003B72C1"/>
    <w:rsid w:val="003C163C"/>
    <w:rsid w:val="003C51BE"/>
    <w:rsid w:val="003C5210"/>
    <w:rsid w:val="003D0025"/>
    <w:rsid w:val="003D292A"/>
    <w:rsid w:val="003D4073"/>
    <w:rsid w:val="003E0DC4"/>
    <w:rsid w:val="003E0FB8"/>
    <w:rsid w:val="003E24C4"/>
    <w:rsid w:val="003E263C"/>
    <w:rsid w:val="003E41F3"/>
    <w:rsid w:val="003E4338"/>
    <w:rsid w:val="003E4625"/>
    <w:rsid w:val="003E46ED"/>
    <w:rsid w:val="003E5213"/>
    <w:rsid w:val="003E609E"/>
    <w:rsid w:val="003E60D7"/>
    <w:rsid w:val="003F24F7"/>
    <w:rsid w:val="003F3FD5"/>
    <w:rsid w:val="00401C19"/>
    <w:rsid w:val="00402504"/>
    <w:rsid w:val="0040270D"/>
    <w:rsid w:val="00404B5C"/>
    <w:rsid w:val="00405281"/>
    <w:rsid w:val="0040645F"/>
    <w:rsid w:val="004109E3"/>
    <w:rsid w:val="00413E13"/>
    <w:rsid w:val="00414677"/>
    <w:rsid w:val="004171AC"/>
    <w:rsid w:val="0041738B"/>
    <w:rsid w:val="004174E4"/>
    <w:rsid w:val="00420C6A"/>
    <w:rsid w:val="00423239"/>
    <w:rsid w:val="0042470A"/>
    <w:rsid w:val="0042625C"/>
    <w:rsid w:val="00426A4C"/>
    <w:rsid w:val="00427CB0"/>
    <w:rsid w:val="00432887"/>
    <w:rsid w:val="00434D52"/>
    <w:rsid w:val="0043543F"/>
    <w:rsid w:val="004359B1"/>
    <w:rsid w:val="004405F9"/>
    <w:rsid w:val="0045768B"/>
    <w:rsid w:val="00471F6E"/>
    <w:rsid w:val="004760AF"/>
    <w:rsid w:val="00483DBE"/>
    <w:rsid w:val="00485E5F"/>
    <w:rsid w:val="004902D1"/>
    <w:rsid w:val="00491AC7"/>
    <w:rsid w:val="004A1D8C"/>
    <w:rsid w:val="004A31D9"/>
    <w:rsid w:val="004B0F70"/>
    <w:rsid w:val="004B3850"/>
    <w:rsid w:val="004D3142"/>
    <w:rsid w:val="004D365F"/>
    <w:rsid w:val="004E01F1"/>
    <w:rsid w:val="004E0EC3"/>
    <w:rsid w:val="004E157D"/>
    <w:rsid w:val="004E219F"/>
    <w:rsid w:val="004E5CF0"/>
    <w:rsid w:val="004F4352"/>
    <w:rsid w:val="004F4DCD"/>
    <w:rsid w:val="004F5E38"/>
    <w:rsid w:val="00501F5F"/>
    <w:rsid w:val="00503CD8"/>
    <w:rsid w:val="00503DCE"/>
    <w:rsid w:val="0051002C"/>
    <w:rsid w:val="00514E71"/>
    <w:rsid w:val="005200A6"/>
    <w:rsid w:val="00524264"/>
    <w:rsid w:val="005267B0"/>
    <w:rsid w:val="00527BD4"/>
    <w:rsid w:val="0053026B"/>
    <w:rsid w:val="0053049D"/>
    <w:rsid w:val="00531AB4"/>
    <w:rsid w:val="00532E90"/>
    <w:rsid w:val="0053550F"/>
    <w:rsid w:val="0054155C"/>
    <w:rsid w:val="005439D0"/>
    <w:rsid w:val="00544B0C"/>
    <w:rsid w:val="00547C69"/>
    <w:rsid w:val="00551E81"/>
    <w:rsid w:val="00554786"/>
    <w:rsid w:val="005552DF"/>
    <w:rsid w:val="00560987"/>
    <w:rsid w:val="00561C4A"/>
    <w:rsid w:val="00565C68"/>
    <w:rsid w:val="005671B9"/>
    <w:rsid w:val="005808D6"/>
    <w:rsid w:val="0058366B"/>
    <w:rsid w:val="0058584E"/>
    <w:rsid w:val="00586DA8"/>
    <w:rsid w:val="005951EA"/>
    <w:rsid w:val="00597960"/>
    <w:rsid w:val="005A3214"/>
    <w:rsid w:val="005A5A57"/>
    <w:rsid w:val="005A7770"/>
    <w:rsid w:val="005B0A8F"/>
    <w:rsid w:val="005B5CB8"/>
    <w:rsid w:val="005C2DA2"/>
    <w:rsid w:val="005C33B7"/>
    <w:rsid w:val="005C39D9"/>
    <w:rsid w:val="005C3B6A"/>
    <w:rsid w:val="005C3DD8"/>
    <w:rsid w:val="005C530F"/>
    <w:rsid w:val="005C6832"/>
    <w:rsid w:val="005C6E78"/>
    <w:rsid w:val="005C727E"/>
    <w:rsid w:val="005D0210"/>
    <w:rsid w:val="005D0A7E"/>
    <w:rsid w:val="005D0F6D"/>
    <w:rsid w:val="005E3388"/>
    <w:rsid w:val="005F4352"/>
    <w:rsid w:val="006058A5"/>
    <w:rsid w:val="006076F2"/>
    <w:rsid w:val="00607843"/>
    <w:rsid w:val="00612AEF"/>
    <w:rsid w:val="006149A8"/>
    <w:rsid w:val="00615F51"/>
    <w:rsid w:val="00620E1C"/>
    <w:rsid w:val="00623BCB"/>
    <w:rsid w:val="00625472"/>
    <w:rsid w:val="00625EBE"/>
    <w:rsid w:val="00633664"/>
    <w:rsid w:val="00633ADD"/>
    <w:rsid w:val="0063552C"/>
    <w:rsid w:val="00636A95"/>
    <w:rsid w:val="006511D7"/>
    <w:rsid w:val="006561A1"/>
    <w:rsid w:val="006621CB"/>
    <w:rsid w:val="006640AD"/>
    <w:rsid w:val="006662E9"/>
    <w:rsid w:val="006666AE"/>
    <w:rsid w:val="006720D6"/>
    <w:rsid w:val="00673370"/>
    <w:rsid w:val="00674697"/>
    <w:rsid w:val="00676A4B"/>
    <w:rsid w:val="006777B1"/>
    <w:rsid w:val="00677C6B"/>
    <w:rsid w:val="00677E8A"/>
    <w:rsid w:val="006823AB"/>
    <w:rsid w:val="00690C0C"/>
    <w:rsid w:val="00692E97"/>
    <w:rsid w:val="00693614"/>
    <w:rsid w:val="006956AD"/>
    <w:rsid w:val="00696051"/>
    <w:rsid w:val="00696438"/>
    <w:rsid w:val="00697E1F"/>
    <w:rsid w:val="006A294F"/>
    <w:rsid w:val="006A304C"/>
    <w:rsid w:val="006A4BB4"/>
    <w:rsid w:val="006B0277"/>
    <w:rsid w:val="006B0A39"/>
    <w:rsid w:val="006B2115"/>
    <w:rsid w:val="006B38A5"/>
    <w:rsid w:val="006B5A03"/>
    <w:rsid w:val="006B5A9F"/>
    <w:rsid w:val="006B6650"/>
    <w:rsid w:val="006C1768"/>
    <w:rsid w:val="006C71EE"/>
    <w:rsid w:val="006C7904"/>
    <w:rsid w:val="006D4DF0"/>
    <w:rsid w:val="006E281C"/>
    <w:rsid w:val="006F0CFB"/>
    <w:rsid w:val="006F2920"/>
    <w:rsid w:val="006F313F"/>
    <w:rsid w:val="006F7059"/>
    <w:rsid w:val="006F7687"/>
    <w:rsid w:val="00701D6D"/>
    <w:rsid w:val="0070521E"/>
    <w:rsid w:val="007062FA"/>
    <w:rsid w:val="0070632B"/>
    <w:rsid w:val="00706A24"/>
    <w:rsid w:val="00713A2B"/>
    <w:rsid w:val="0071580F"/>
    <w:rsid w:val="00717756"/>
    <w:rsid w:val="00720380"/>
    <w:rsid w:val="00726B04"/>
    <w:rsid w:val="00730069"/>
    <w:rsid w:val="00730F26"/>
    <w:rsid w:val="007322D1"/>
    <w:rsid w:val="0073587E"/>
    <w:rsid w:val="00737C0F"/>
    <w:rsid w:val="00737E28"/>
    <w:rsid w:val="00740B87"/>
    <w:rsid w:val="00741999"/>
    <w:rsid w:val="00743BA8"/>
    <w:rsid w:val="00744BD6"/>
    <w:rsid w:val="0074690B"/>
    <w:rsid w:val="00751294"/>
    <w:rsid w:val="00754BBE"/>
    <w:rsid w:val="00756D28"/>
    <w:rsid w:val="0077039B"/>
    <w:rsid w:val="00771355"/>
    <w:rsid w:val="00771996"/>
    <w:rsid w:val="00776A6C"/>
    <w:rsid w:val="007778C8"/>
    <w:rsid w:val="00777AF7"/>
    <w:rsid w:val="007808E8"/>
    <w:rsid w:val="00783FC9"/>
    <w:rsid w:val="00786140"/>
    <w:rsid w:val="007A2D0A"/>
    <w:rsid w:val="007B17AD"/>
    <w:rsid w:val="007B3D76"/>
    <w:rsid w:val="007B46F6"/>
    <w:rsid w:val="007B79F3"/>
    <w:rsid w:val="007C4ABF"/>
    <w:rsid w:val="007C724F"/>
    <w:rsid w:val="007D0B21"/>
    <w:rsid w:val="007D1804"/>
    <w:rsid w:val="007E05F8"/>
    <w:rsid w:val="007E1730"/>
    <w:rsid w:val="007E249A"/>
    <w:rsid w:val="007E3833"/>
    <w:rsid w:val="007E50FC"/>
    <w:rsid w:val="007E5642"/>
    <w:rsid w:val="007E574C"/>
    <w:rsid w:val="007E57FA"/>
    <w:rsid w:val="007E6CC9"/>
    <w:rsid w:val="007F667E"/>
    <w:rsid w:val="00800265"/>
    <w:rsid w:val="00804C8A"/>
    <w:rsid w:val="00806799"/>
    <w:rsid w:val="00807BC6"/>
    <w:rsid w:val="00812F03"/>
    <w:rsid w:val="00815DB6"/>
    <w:rsid w:val="00817E6B"/>
    <w:rsid w:val="00817F4E"/>
    <w:rsid w:val="00821D45"/>
    <w:rsid w:val="0082281A"/>
    <w:rsid w:val="0082515A"/>
    <w:rsid w:val="00826667"/>
    <w:rsid w:val="00835633"/>
    <w:rsid w:val="00835E8C"/>
    <w:rsid w:val="00837A6B"/>
    <w:rsid w:val="00837D09"/>
    <w:rsid w:val="008427BB"/>
    <w:rsid w:val="00845F17"/>
    <w:rsid w:val="00847C42"/>
    <w:rsid w:val="008520A6"/>
    <w:rsid w:val="0085250C"/>
    <w:rsid w:val="008568DB"/>
    <w:rsid w:val="00863374"/>
    <w:rsid w:val="008710C2"/>
    <w:rsid w:val="0087284A"/>
    <w:rsid w:val="00872EB8"/>
    <w:rsid w:val="00877AA8"/>
    <w:rsid w:val="00880C0B"/>
    <w:rsid w:val="00881A44"/>
    <w:rsid w:val="008868E5"/>
    <w:rsid w:val="008870BC"/>
    <w:rsid w:val="008946F7"/>
    <w:rsid w:val="0089699B"/>
    <w:rsid w:val="00896ADB"/>
    <w:rsid w:val="0089748E"/>
    <w:rsid w:val="00897FD3"/>
    <w:rsid w:val="008A6BDF"/>
    <w:rsid w:val="008B3002"/>
    <w:rsid w:val="008B5AC2"/>
    <w:rsid w:val="008C1D90"/>
    <w:rsid w:val="008C33E3"/>
    <w:rsid w:val="008D4A8E"/>
    <w:rsid w:val="008D7BDE"/>
    <w:rsid w:val="008E59B7"/>
    <w:rsid w:val="008F0A47"/>
    <w:rsid w:val="008F0EFF"/>
    <w:rsid w:val="008F3C8E"/>
    <w:rsid w:val="008F4CB7"/>
    <w:rsid w:val="008F63CC"/>
    <w:rsid w:val="0090199F"/>
    <w:rsid w:val="00905112"/>
    <w:rsid w:val="00912519"/>
    <w:rsid w:val="00914358"/>
    <w:rsid w:val="00923DED"/>
    <w:rsid w:val="00927F6F"/>
    <w:rsid w:val="009356A5"/>
    <w:rsid w:val="009424CD"/>
    <w:rsid w:val="00943E4A"/>
    <w:rsid w:val="00943FBC"/>
    <w:rsid w:val="00944AB4"/>
    <w:rsid w:val="0095121F"/>
    <w:rsid w:val="0095288B"/>
    <w:rsid w:val="0095423D"/>
    <w:rsid w:val="0095445B"/>
    <w:rsid w:val="009566FA"/>
    <w:rsid w:val="00960014"/>
    <w:rsid w:val="00961F8C"/>
    <w:rsid w:val="00975462"/>
    <w:rsid w:val="00975C8D"/>
    <w:rsid w:val="00981149"/>
    <w:rsid w:val="009820F2"/>
    <w:rsid w:val="009830E3"/>
    <w:rsid w:val="0099177C"/>
    <w:rsid w:val="009929EC"/>
    <w:rsid w:val="009950B6"/>
    <w:rsid w:val="00995FDE"/>
    <w:rsid w:val="009A0F2F"/>
    <w:rsid w:val="009A1ACF"/>
    <w:rsid w:val="009B15B0"/>
    <w:rsid w:val="009B44F7"/>
    <w:rsid w:val="009C166D"/>
    <w:rsid w:val="009C3001"/>
    <w:rsid w:val="009C4BA6"/>
    <w:rsid w:val="009C711E"/>
    <w:rsid w:val="009C7295"/>
    <w:rsid w:val="009D2CD3"/>
    <w:rsid w:val="009D410C"/>
    <w:rsid w:val="009D5988"/>
    <w:rsid w:val="009D5A4E"/>
    <w:rsid w:val="009D6F03"/>
    <w:rsid w:val="009E1282"/>
    <w:rsid w:val="009E17EE"/>
    <w:rsid w:val="009E3C25"/>
    <w:rsid w:val="009E59AC"/>
    <w:rsid w:val="009E6988"/>
    <w:rsid w:val="009F09F4"/>
    <w:rsid w:val="009F6043"/>
    <w:rsid w:val="00A02A91"/>
    <w:rsid w:val="00A034D7"/>
    <w:rsid w:val="00A05F20"/>
    <w:rsid w:val="00A115AB"/>
    <w:rsid w:val="00A12F5E"/>
    <w:rsid w:val="00A13063"/>
    <w:rsid w:val="00A20612"/>
    <w:rsid w:val="00A20714"/>
    <w:rsid w:val="00A2392F"/>
    <w:rsid w:val="00A26740"/>
    <w:rsid w:val="00A32ABC"/>
    <w:rsid w:val="00A34C8F"/>
    <w:rsid w:val="00A36207"/>
    <w:rsid w:val="00A402E0"/>
    <w:rsid w:val="00A463E2"/>
    <w:rsid w:val="00A55B13"/>
    <w:rsid w:val="00A64D6B"/>
    <w:rsid w:val="00A6574D"/>
    <w:rsid w:val="00A70EE2"/>
    <w:rsid w:val="00A71D90"/>
    <w:rsid w:val="00A75BFA"/>
    <w:rsid w:val="00A76BE2"/>
    <w:rsid w:val="00A77B68"/>
    <w:rsid w:val="00A87A36"/>
    <w:rsid w:val="00A90E8A"/>
    <w:rsid w:val="00A92CFD"/>
    <w:rsid w:val="00A93450"/>
    <w:rsid w:val="00AA17F5"/>
    <w:rsid w:val="00AA1DD5"/>
    <w:rsid w:val="00AB0E8B"/>
    <w:rsid w:val="00AB1E69"/>
    <w:rsid w:val="00AB32B1"/>
    <w:rsid w:val="00AB4B88"/>
    <w:rsid w:val="00AB58A6"/>
    <w:rsid w:val="00AB6C6B"/>
    <w:rsid w:val="00AC6D4F"/>
    <w:rsid w:val="00AD7407"/>
    <w:rsid w:val="00AE0278"/>
    <w:rsid w:val="00AE341B"/>
    <w:rsid w:val="00AF3512"/>
    <w:rsid w:val="00AF6286"/>
    <w:rsid w:val="00B046A6"/>
    <w:rsid w:val="00B04DA2"/>
    <w:rsid w:val="00B07343"/>
    <w:rsid w:val="00B07D98"/>
    <w:rsid w:val="00B134BD"/>
    <w:rsid w:val="00B13C92"/>
    <w:rsid w:val="00B15E08"/>
    <w:rsid w:val="00B16954"/>
    <w:rsid w:val="00B20168"/>
    <w:rsid w:val="00B20197"/>
    <w:rsid w:val="00B249EC"/>
    <w:rsid w:val="00B26E21"/>
    <w:rsid w:val="00B27BC7"/>
    <w:rsid w:val="00B3429C"/>
    <w:rsid w:val="00B40D0F"/>
    <w:rsid w:val="00B41771"/>
    <w:rsid w:val="00B41C15"/>
    <w:rsid w:val="00B41C95"/>
    <w:rsid w:val="00B43CB9"/>
    <w:rsid w:val="00B464D3"/>
    <w:rsid w:val="00B504DB"/>
    <w:rsid w:val="00B515F0"/>
    <w:rsid w:val="00B54CFE"/>
    <w:rsid w:val="00B55ED1"/>
    <w:rsid w:val="00B57C01"/>
    <w:rsid w:val="00B57CAF"/>
    <w:rsid w:val="00B66692"/>
    <w:rsid w:val="00B7358E"/>
    <w:rsid w:val="00B74ECF"/>
    <w:rsid w:val="00B762CF"/>
    <w:rsid w:val="00B76D83"/>
    <w:rsid w:val="00B83D14"/>
    <w:rsid w:val="00B90709"/>
    <w:rsid w:val="00B90F2C"/>
    <w:rsid w:val="00B91648"/>
    <w:rsid w:val="00B927C3"/>
    <w:rsid w:val="00B92FF7"/>
    <w:rsid w:val="00B93114"/>
    <w:rsid w:val="00B933EB"/>
    <w:rsid w:val="00B94084"/>
    <w:rsid w:val="00B94223"/>
    <w:rsid w:val="00B94616"/>
    <w:rsid w:val="00B94CAB"/>
    <w:rsid w:val="00B96E9D"/>
    <w:rsid w:val="00BA1B1F"/>
    <w:rsid w:val="00BA2E4C"/>
    <w:rsid w:val="00BA5485"/>
    <w:rsid w:val="00BA5953"/>
    <w:rsid w:val="00BB1155"/>
    <w:rsid w:val="00BB1D77"/>
    <w:rsid w:val="00BB40F7"/>
    <w:rsid w:val="00BB67D3"/>
    <w:rsid w:val="00BB74F9"/>
    <w:rsid w:val="00BC3802"/>
    <w:rsid w:val="00BC57C1"/>
    <w:rsid w:val="00BC638D"/>
    <w:rsid w:val="00BD077C"/>
    <w:rsid w:val="00BD29F1"/>
    <w:rsid w:val="00BD3F71"/>
    <w:rsid w:val="00BD3FF8"/>
    <w:rsid w:val="00BD40B1"/>
    <w:rsid w:val="00BD527B"/>
    <w:rsid w:val="00BD584C"/>
    <w:rsid w:val="00BD5CA5"/>
    <w:rsid w:val="00BD7773"/>
    <w:rsid w:val="00BD78D9"/>
    <w:rsid w:val="00BE07AE"/>
    <w:rsid w:val="00BE2362"/>
    <w:rsid w:val="00BE5C19"/>
    <w:rsid w:val="00BE6CA6"/>
    <w:rsid w:val="00BE72ED"/>
    <w:rsid w:val="00BF32D8"/>
    <w:rsid w:val="00BF3C2B"/>
    <w:rsid w:val="00BF7AC6"/>
    <w:rsid w:val="00C00791"/>
    <w:rsid w:val="00C009DF"/>
    <w:rsid w:val="00C2316E"/>
    <w:rsid w:val="00C241E1"/>
    <w:rsid w:val="00C24DB1"/>
    <w:rsid w:val="00C269FB"/>
    <w:rsid w:val="00C33196"/>
    <w:rsid w:val="00C3527C"/>
    <w:rsid w:val="00C35571"/>
    <w:rsid w:val="00C356A2"/>
    <w:rsid w:val="00C42C1D"/>
    <w:rsid w:val="00C4414F"/>
    <w:rsid w:val="00C46687"/>
    <w:rsid w:val="00C46A04"/>
    <w:rsid w:val="00C509F7"/>
    <w:rsid w:val="00C551CA"/>
    <w:rsid w:val="00C6052A"/>
    <w:rsid w:val="00C6161E"/>
    <w:rsid w:val="00C62833"/>
    <w:rsid w:val="00C76F84"/>
    <w:rsid w:val="00C81E96"/>
    <w:rsid w:val="00C90E2B"/>
    <w:rsid w:val="00C928B5"/>
    <w:rsid w:val="00C96AE8"/>
    <w:rsid w:val="00C96BB7"/>
    <w:rsid w:val="00C970B1"/>
    <w:rsid w:val="00CA36FC"/>
    <w:rsid w:val="00CB7327"/>
    <w:rsid w:val="00CC13EA"/>
    <w:rsid w:val="00CC17A3"/>
    <w:rsid w:val="00CC2B18"/>
    <w:rsid w:val="00CC41B3"/>
    <w:rsid w:val="00CC67D8"/>
    <w:rsid w:val="00CC7104"/>
    <w:rsid w:val="00CD006C"/>
    <w:rsid w:val="00CD15EB"/>
    <w:rsid w:val="00CD710F"/>
    <w:rsid w:val="00CE0DAE"/>
    <w:rsid w:val="00CE45E6"/>
    <w:rsid w:val="00CE486A"/>
    <w:rsid w:val="00CE6209"/>
    <w:rsid w:val="00CE6CF7"/>
    <w:rsid w:val="00CE72F8"/>
    <w:rsid w:val="00CF1803"/>
    <w:rsid w:val="00CF472B"/>
    <w:rsid w:val="00CF4D25"/>
    <w:rsid w:val="00CF4F55"/>
    <w:rsid w:val="00CF720B"/>
    <w:rsid w:val="00CF7991"/>
    <w:rsid w:val="00D01001"/>
    <w:rsid w:val="00D02E2D"/>
    <w:rsid w:val="00D02FD8"/>
    <w:rsid w:val="00D0534B"/>
    <w:rsid w:val="00D116F0"/>
    <w:rsid w:val="00D13F9B"/>
    <w:rsid w:val="00D140E1"/>
    <w:rsid w:val="00D2082B"/>
    <w:rsid w:val="00D20E65"/>
    <w:rsid w:val="00D2760F"/>
    <w:rsid w:val="00D27C78"/>
    <w:rsid w:val="00D30E05"/>
    <w:rsid w:val="00D31B41"/>
    <w:rsid w:val="00D36F32"/>
    <w:rsid w:val="00D37C5D"/>
    <w:rsid w:val="00D43475"/>
    <w:rsid w:val="00D44A87"/>
    <w:rsid w:val="00D5028A"/>
    <w:rsid w:val="00D5132F"/>
    <w:rsid w:val="00D53E40"/>
    <w:rsid w:val="00D53E4A"/>
    <w:rsid w:val="00D639C5"/>
    <w:rsid w:val="00D65BB0"/>
    <w:rsid w:val="00D7290A"/>
    <w:rsid w:val="00D72C37"/>
    <w:rsid w:val="00D8036E"/>
    <w:rsid w:val="00D81846"/>
    <w:rsid w:val="00D86974"/>
    <w:rsid w:val="00D86C15"/>
    <w:rsid w:val="00DA3176"/>
    <w:rsid w:val="00DA65BD"/>
    <w:rsid w:val="00DA69BC"/>
    <w:rsid w:val="00DA773B"/>
    <w:rsid w:val="00DA78C7"/>
    <w:rsid w:val="00DB1FDB"/>
    <w:rsid w:val="00DB255B"/>
    <w:rsid w:val="00DB2AB4"/>
    <w:rsid w:val="00DB3979"/>
    <w:rsid w:val="00DB3BAB"/>
    <w:rsid w:val="00DB4975"/>
    <w:rsid w:val="00DB67FC"/>
    <w:rsid w:val="00DB6C6A"/>
    <w:rsid w:val="00DC3935"/>
    <w:rsid w:val="00DC44D9"/>
    <w:rsid w:val="00DC5DA1"/>
    <w:rsid w:val="00DC67F9"/>
    <w:rsid w:val="00DC691B"/>
    <w:rsid w:val="00DD4CA9"/>
    <w:rsid w:val="00DD52A3"/>
    <w:rsid w:val="00DD6854"/>
    <w:rsid w:val="00DE33D3"/>
    <w:rsid w:val="00DE5B8E"/>
    <w:rsid w:val="00DE6A6E"/>
    <w:rsid w:val="00DE6E0C"/>
    <w:rsid w:val="00DF256A"/>
    <w:rsid w:val="00DF2968"/>
    <w:rsid w:val="00DF3C37"/>
    <w:rsid w:val="00E03BAB"/>
    <w:rsid w:val="00E14F5C"/>
    <w:rsid w:val="00E17F0A"/>
    <w:rsid w:val="00E22F77"/>
    <w:rsid w:val="00E26F4C"/>
    <w:rsid w:val="00E33568"/>
    <w:rsid w:val="00E33794"/>
    <w:rsid w:val="00E41451"/>
    <w:rsid w:val="00E62392"/>
    <w:rsid w:val="00E640E4"/>
    <w:rsid w:val="00E65197"/>
    <w:rsid w:val="00E664DA"/>
    <w:rsid w:val="00E75DBD"/>
    <w:rsid w:val="00E81BD4"/>
    <w:rsid w:val="00E8583B"/>
    <w:rsid w:val="00E87C3C"/>
    <w:rsid w:val="00E9267E"/>
    <w:rsid w:val="00EA140B"/>
    <w:rsid w:val="00EA2307"/>
    <w:rsid w:val="00EA337F"/>
    <w:rsid w:val="00EB0BF2"/>
    <w:rsid w:val="00EB488E"/>
    <w:rsid w:val="00EB5563"/>
    <w:rsid w:val="00EC21C4"/>
    <w:rsid w:val="00EC787A"/>
    <w:rsid w:val="00ED09B4"/>
    <w:rsid w:val="00ED1C4A"/>
    <w:rsid w:val="00EE1774"/>
    <w:rsid w:val="00EE1781"/>
    <w:rsid w:val="00EE702A"/>
    <w:rsid w:val="00EE736A"/>
    <w:rsid w:val="00EE7DF0"/>
    <w:rsid w:val="00EF1CD7"/>
    <w:rsid w:val="00EF2568"/>
    <w:rsid w:val="00EF3D05"/>
    <w:rsid w:val="00EF4559"/>
    <w:rsid w:val="00F011E9"/>
    <w:rsid w:val="00F03FAA"/>
    <w:rsid w:val="00F06242"/>
    <w:rsid w:val="00F1604B"/>
    <w:rsid w:val="00F171A1"/>
    <w:rsid w:val="00F23511"/>
    <w:rsid w:val="00F236DA"/>
    <w:rsid w:val="00F261C5"/>
    <w:rsid w:val="00F31E71"/>
    <w:rsid w:val="00F3709F"/>
    <w:rsid w:val="00F37720"/>
    <w:rsid w:val="00F40E5F"/>
    <w:rsid w:val="00F41FFF"/>
    <w:rsid w:val="00F42CC0"/>
    <w:rsid w:val="00F42FB3"/>
    <w:rsid w:val="00F60140"/>
    <w:rsid w:val="00F60D57"/>
    <w:rsid w:val="00F6202D"/>
    <w:rsid w:val="00F62B2A"/>
    <w:rsid w:val="00F7710F"/>
    <w:rsid w:val="00F80295"/>
    <w:rsid w:val="00F8231D"/>
    <w:rsid w:val="00F82A46"/>
    <w:rsid w:val="00F857B1"/>
    <w:rsid w:val="00F93A7B"/>
    <w:rsid w:val="00F9453A"/>
    <w:rsid w:val="00F948F8"/>
    <w:rsid w:val="00FA110E"/>
    <w:rsid w:val="00FA1D9C"/>
    <w:rsid w:val="00FB5D83"/>
    <w:rsid w:val="00FB6A8C"/>
    <w:rsid w:val="00FC77AF"/>
    <w:rsid w:val="00FD226F"/>
    <w:rsid w:val="00FD22C1"/>
    <w:rsid w:val="00FD4D1F"/>
    <w:rsid w:val="00FD64C6"/>
    <w:rsid w:val="00FD7721"/>
    <w:rsid w:val="00FE1436"/>
    <w:rsid w:val="00FE6548"/>
    <w:rsid w:val="00FF46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237D"/>
    <w:pPr>
      <w:spacing w:after="0" w:line="240" w:lineRule="auto"/>
    </w:pPr>
    <w:rPr>
      <w:rFonts w:ascii="Calibri" w:hAnsi="Calibri" w:cs="Times New Roman"/>
      <w:lang w:eastAsia="lv-LV"/>
    </w:rPr>
  </w:style>
  <w:style w:type="paragraph" w:styleId="Virsraksts2">
    <w:name w:val="heading 2"/>
    <w:basedOn w:val="Parasts"/>
    <w:link w:val="Virsraksts2Rakstz"/>
    <w:uiPriority w:val="9"/>
    <w:qFormat/>
    <w:rsid w:val="000339D4"/>
    <w:pPr>
      <w:spacing w:before="100" w:beforeAutospacing="1" w:after="100" w:afterAutospacing="1"/>
      <w:outlineLvl w:val="1"/>
    </w:pPr>
    <w:rPr>
      <w:rFonts w:ascii="Times New Roman" w:eastAsia="Times New Roman" w:hAnsi="Times New Roman"/>
      <w:b/>
      <w:bCs/>
      <w:sz w:val="36"/>
      <w:szCs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2B237D"/>
    <w:pPr>
      <w:ind w:left="720"/>
    </w:pPr>
  </w:style>
  <w:style w:type="paragraph" w:styleId="Balonteksts">
    <w:name w:val="Balloon Text"/>
    <w:basedOn w:val="Parasts"/>
    <w:link w:val="BalontekstsRakstz"/>
    <w:uiPriority w:val="99"/>
    <w:semiHidden/>
    <w:unhideWhenUsed/>
    <w:rsid w:val="00FE143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E1436"/>
    <w:rPr>
      <w:rFonts w:ascii="Segoe UI" w:hAnsi="Segoe UI" w:cs="Segoe UI"/>
      <w:sz w:val="18"/>
      <w:szCs w:val="18"/>
      <w:lang w:eastAsia="lv-LV"/>
    </w:rPr>
  </w:style>
  <w:style w:type="character" w:customStyle="1" w:styleId="SarakstarindkopaRakstz">
    <w:name w:val="Saraksta rindkopa Rakstz."/>
    <w:aliases w:val="H&amp;P List Paragraph Rakstz.,2 Rakstz.,Strip Rakstz."/>
    <w:link w:val="Sarakstarindkopa"/>
    <w:uiPriority w:val="34"/>
    <w:qFormat/>
    <w:locked/>
    <w:rsid w:val="00FE1436"/>
    <w:rPr>
      <w:rFonts w:ascii="Calibri" w:hAnsi="Calibri" w:cs="Times New Roman"/>
      <w:lang w:eastAsia="lv-LV"/>
    </w:rPr>
  </w:style>
  <w:style w:type="character" w:styleId="Komentraatsauce">
    <w:name w:val="annotation reference"/>
    <w:basedOn w:val="Noklusjumarindkopasfonts"/>
    <w:uiPriority w:val="99"/>
    <w:semiHidden/>
    <w:unhideWhenUsed/>
    <w:rsid w:val="000C761E"/>
    <w:rPr>
      <w:sz w:val="16"/>
      <w:szCs w:val="16"/>
    </w:rPr>
  </w:style>
  <w:style w:type="paragraph" w:styleId="Komentrateksts">
    <w:name w:val="annotation text"/>
    <w:basedOn w:val="Parasts"/>
    <w:link w:val="KomentratekstsRakstz"/>
    <w:uiPriority w:val="99"/>
    <w:unhideWhenUsed/>
    <w:rsid w:val="000C761E"/>
    <w:rPr>
      <w:sz w:val="20"/>
      <w:szCs w:val="20"/>
    </w:rPr>
  </w:style>
  <w:style w:type="character" w:customStyle="1" w:styleId="KomentratekstsRakstz">
    <w:name w:val="Komentāra teksts Rakstz."/>
    <w:basedOn w:val="Noklusjumarindkopasfonts"/>
    <w:link w:val="Komentrateksts"/>
    <w:uiPriority w:val="99"/>
    <w:rsid w:val="000C761E"/>
    <w:rPr>
      <w:rFonts w:ascii="Calibri" w:hAnsi="Calibri"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C761E"/>
    <w:rPr>
      <w:b/>
      <w:bCs/>
    </w:rPr>
  </w:style>
  <w:style w:type="character" w:customStyle="1" w:styleId="KomentratmaRakstz">
    <w:name w:val="Komentāra tēma Rakstz."/>
    <w:basedOn w:val="KomentratekstsRakstz"/>
    <w:link w:val="Komentratma"/>
    <w:uiPriority w:val="99"/>
    <w:semiHidden/>
    <w:rsid w:val="000C761E"/>
    <w:rPr>
      <w:rFonts w:ascii="Calibri" w:hAnsi="Calibri" w:cs="Times New Roman"/>
      <w:b/>
      <w:bCs/>
      <w:sz w:val="20"/>
      <w:szCs w:val="20"/>
      <w:lang w:eastAsia="lv-LV"/>
    </w:rPr>
  </w:style>
  <w:style w:type="table" w:styleId="Reatabula">
    <w:name w:val="Table Grid"/>
    <w:basedOn w:val="Parastatabula"/>
    <w:uiPriority w:val="39"/>
    <w:rsid w:val="0042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32887"/>
    <w:pPr>
      <w:tabs>
        <w:tab w:val="center" w:pos="4153"/>
        <w:tab w:val="right" w:pos="8306"/>
      </w:tabs>
    </w:pPr>
  </w:style>
  <w:style w:type="character" w:customStyle="1" w:styleId="GalveneRakstz">
    <w:name w:val="Galvene Rakstz."/>
    <w:basedOn w:val="Noklusjumarindkopasfonts"/>
    <w:link w:val="Galvene"/>
    <w:uiPriority w:val="99"/>
    <w:rsid w:val="00432887"/>
    <w:rPr>
      <w:rFonts w:ascii="Calibri" w:hAnsi="Calibri" w:cs="Times New Roman"/>
      <w:lang w:eastAsia="lv-LV"/>
    </w:rPr>
  </w:style>
  <w:style w:type="paragraph" w:styleId="Kjene">
    <w:name w:val="footer"/>
    <w:basedOn w:val="Parasts"/>
    <w:link w:val="KjeneRakstz"/>
    <w:uiPriority w:val="99"/>
    <w:unhideWhenUsed/>
    <w:rsid w:val="00432887"/>
    <w:pPr>
      <w:tabs>
        <w:tab w:val="center" w:pos="4153"/>
        <w:tab w:val="right" w:pos="8306"/>
      </w:tabs>
    </w:pPr>
  </w:style>
  <w:style w:type="character" w:customStyle="1" w:styleId="KjeneRakstz">
    <w:name w:val="Kājene Rakstz."/>
    <w:basedOn w:val="Noklusjumarindkopasfonts"/>
    <w:link w:val="Kjene"/>
    <w:uiPriority w:val="99"/>
    <w:rsid w:val="00432887"/>
    <w:rPr>
      <w:rFonts w:ascii="Calibri" w:hAnsi="Calibri" w:cs="Times New Roman"/>
      <w:lang w:eastAsia="lv-LV"/>
    </w:rPr>
  </w:style>
  <w:style w:type="character" w:styleId="Izteiksmgs">
    <w:name w:val="Strong"/>
    <w:uiPriority w:val="22"/>
    <w:qFormat/>
    <w:rsid w:val="00756D28"/>
    <w:rPr>
      <w:rFonts w:ascii="Times New Roman" w:hAnsi="Times New Roman" w:cs="Times New Roman" w:hint="default"/>
      <w:b/>
      <w:bCs/>
    </w:rPr>
  </w:style>
  <w:style w:type="paragraph" w:styleId="Vresteksts">
    <w:name w:val="footnote text"/>
    <w:basedOn w:val="Parasts"/>
    <w:link w:val="VrestekstsRakstz"/>
    <w:uiPriority w:val="99"/>
    <w:semiHidden/>
    <w:unhideWhenUsed/>
    <w:rsid w:val="00756D28"/>
    <w:rPr>
      <w:sz w:val="20"/>
      <w:szCs w:val="20"/>
    </w:rPr>
  </w:style>
  <w:style w:type="character" w:customStyle="1" w:styleId="VrestekstsRakstz">
    <w:name w:val="Vēres teksts Rakstz."/>
    <w:basedOn w:val="Noklusjumarindkopasfonts"/>
    <w:link w:val="Vresteksts"/>
    <w:uiPriority w:val="99"/>
    <w:semiHidden/>
    <w:rsid w:val="00756D28"/>
    <w:rPr>
      <w:rFonts w:ascii="Calibri" w:hAnsi="Calibri" w:cs="Times New Roman"/>
      <w:sz w:val="20"/>
      <w:szCs w:val="20"/>
      <w:lang w:eastAsia="lv-LV"/>
    </w:rPr>
  </w:style>
  <w:style w:type="character" w:styleId="Vresatsauce">
    <w:name w:val="footnote reference"/>
    <w:basedOn w:val="Noklusjumarindkopasfonts"/>
    <w:uiPriority w:val="99"/>
    <w:semiHidden/>
    <w:unhideWhenUsed/>
    <w:rsid w:val="00756D28"/>
    <w:rPr>
      <w:vertAlign w:val="superscript"/>
    </w:rPr>
  </w:style>
  <w:style w:type="paragraph" w:customStyle="1" w:styleId="tv213">
    <w:name w:val="tv213"/>
    <w:basedOn w:val="Parasts"/>
    <w:rsid w:val="00944AB4"/>
    <w:pPr>
      <w:spacing w:before="100" w:beforeAutospacing="1" w:after="100" w:afterAutospacing="1"/>
    </w:pPr>
    <w:rPr>
      <w:rFonts w:ascii="Times New Roman" w:eastAsia="Times New Roman" w:hAnsi="Times New Roman"/>
      <w:sz w:val="24"/>
      <w:szCs w:val="24"/>
    </w:rPr>
  </w:style>
  <w:style w:type="table" w:customStyle="1" w:styleId="GridTable1Light1">
    <w:name w:val="Grid Table 1 Light1"/>
    <w:basedOn w:val="Parastatabula"/>
    <w:uiPriority w:val="46"/>
    <w:rsid w:val="00366CC3"/>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ipersaite">
    <w:name w:val="Hyperlink"/>
    <w:basedOn w:val="Noklusjumarindkopasfonts"/>
    <w:uiPriority w:val="99"/>
    <w:semiHidden/>
    <w:unhideWhenUsed/>
    <w:rsid w:val="00DB67FC"/>
    <w:rPr>
      <w:color w:val="0000FF"/>
      <w:u w:val="single"/>
    </w:rPr>
  </w:style>
  <w:style w:type="paragraph" w:customStyle="1" w:styleId="bodytext">
    <w:name w:val="bodytext"/>
    <w:basedOn w:val="Parasts"/>
    <w:rsid w:val="00DD52A3"/>
    <w:pPr>
      <w:spacing w:before="100" w:beforeAutospacing="1" w:after="100" w:afterAutospacing="1"/>
    </w:pPr>
    <w:rPr>
      <w:rFonts w:ascii="Times New Roman" w:eastAsia="Times New Roman" w:hAnsi="Times New Roman"/>
      <w:sz w:val="24"/>
      <w:szCs w:val="24"/>
      <w:lang w:val="en-US" w:eastAsia="en-US"/>
    </w:rPr>
  </w:style>
  <w:style w:type="paragraph" w:styleId="Pamatteksts">
    <w:name w:val="Body Text"/>
    <w:basedOn w:val="Parasts"/>
    <w:link w:val="PamattekstsRakstz"/>
    <w:rsid w:val="000E1CEE"/>
    <w:pPr>
      <w:spacing w:after="140" w:line="288" w:lineRule="auto"/>
    </w:pPr>
    <w:rPr>
      <w:rFonts w:eastAsia="Calibri"/>
      <w:color w:val="00000A"/>
    </w:rPr>
  </w:style>
  <w:style w:type="character" w:customStyle="1" w:styleId="PamattekstsRakstz">
    <w:name w:val="Pamatteksts Rakstz."/>
    <w:basedOn w:val="Noklusjumarindkopasfonts"/>
    <w:link w:val="Pamatteksts"/>
    <w:rsid w:val="000E1CEE"/>
    <w:rPr>
      <w:rFonts w:ascii="Calibri" w:eastAsia="Calibri" w:hAnsi="Calibri" w:cs="Times New Roman"/>
      <w:color w:val="00000A"/>
      <w:lang w:eastAsia="lv-LV"/>
    </w:rPr>
  </w:style>
  <w:style w:type="character" w:customStyle="1" w:styleId="st">
    <w:name w:val="st"/>
    <w:basedOn w:val="Noklusjumarindkopasfonts"/>
    <w:rsid w:val="00DC691B"/>
  </w:style>
  <w:style w:type="character" w:styleId="Izclums">
    <w:name w:val="Emphasis"/>
    <w:uiPriority w:val="20"/>
    <w:qFormat/>
    <w:rsid w:val="00DC691B"/>
    <w:rPr>
      <w:i/>
      <w:iCs/>
    </w:rPr>
  </w:style>
  <w:style w:type="paragraph" w:styleId="Paraststmeklis">
    <w:name w:val="Normal (Web)"/>
    <w:basedOn w:val="Parasts"/>
    <w:uiPriority w:val="99"/>
    <w:unhideWhenUsed/>
    <w:rsid w:val="00ED1C4A"/>
    <w:pPr>
      <w:spacing w:before="100" w:beforeAutospacing="1" w:after="100" w:afterAutospacing="1"/>
    </w:pPr>
    <w:rPr>
      <w:rFonts w:ascii="Times New Roman" w:eastAsia="Times New Roman" w:hAnsi="Times New Roman"/>
      <w:sz w:val="24"/>
      <w:szCs w:val="24"/>
    </w:rPr>
  </w:style>
  <w:style w:type="character" w:customStyle="1" w:styleId="c6">
    <w:name w:val="c6"/>
    <w:basedOn w:val="Noklusjumarindkopasfonts"/>
    <w:rsid w:val="006B5A03"/>
  </w:style>
  <w:style w:type="character" w:customStyle="1" w:styleId="Virsraksts2Rakstz">
    <w:name w:val="Virsraksts 2 Rakstz."/>
    <w:basedOn w:val="Noklusjumarindkopasfonts"/>
    <w:link w:val="Virsraksts2"/>
    <w:uiPriority w:val="9"/>
    <w:rsid w:val="000339D4"/>
    <w:rPr>
      <w:rFonts w:ascii="Times New Roman" w:eastAsia="Times New Roman" w:hAnsi="Times New Roman" w:cs="Times New Roman"/>
      <w:b/>
      <w:bCs/>
      <w:sz w:val="36"/>
      <w:szCs w:val="36"/>
      <w:lang w:eastAsia="lv-LV"/>
    </w:rPr>
  </w:style>
  <w:style w:type="character" w:customStyle="1" w:styleId="c1">
    <w:name w:val="c1"/>
    <w:basedOn w:val="Noklusjumarindkopasfonts"/>
    <w:rsid w:val="00304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237D"/>
    <w:pPr>
      <w:spacing w:after="0" w:line="240" w:lineRule="auto"/>
    </w:pPr>
    <w:rPr>
      <w:rFonts w:ascii="Calibri" w:hAnsi="Calibri" w:cs="Times New Roman"/>
      <w:lang w:eastAsia="lv-LV"/>
    </w:rPr>
  </w:style>
  <w:style w:type="paragraph" w:styleId="Virsraksts2">
    <w:name w:val="heading 2"/>
    <w:basedOn w:val="Parasts"/>
    <w:link w:val="Virsraksts2Rakstz"/>
    <w:uiPriority w:val="9"/>
    <w:qFormat/>
    <w:rsid w:val="000339D4"/>
    <w:pPr>
      <w:spacing w:before="100" w:beforeAutospacing="1" w:after="100" w:afterAutospacing="1"/>
      <w:outlineLvl w:val="1"/>
    </w:pPr>
    <w:rPr>
      <w:rFonts w:ascii="Times New Roman" w:eastAsia="Times New Roman" w:hAnsi="Times New Roman"/>
      <w:b/>
      <w:bCs/>
      <w:sz w:val="36"/>
      <w:szCs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2B237D"/>
    <w:pPr>
      <w:ind w:left="720"/>
    </w:pPr>
  </w:style>
  <w:style w:type="paragraph" w:styleId="Balonteksts">
    <w:name w:val="Balloon Text"/>
    <w:basedOn w:val="Parasts"/>
    <w:link w:val="BalontekstsRakstz"/>
    <w:uiPriority w:val="99"/>
    <w:semiHidden/>
    <w:unhideWhenUsed/>
    <w:rsid w:val="00FE143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E1436"/>
    <w:rPr>
      <w:rFonts w:ascii="Segoe UI" w:hAnsi="Segoe UI" w:cs="Segoe UI"/>
      <w:sz w:val="18"/>
      <w:szCs w:val="18"/>
      <w:lang w:eastAsia="lv-LV"/>
    </w:rPr>
  </w:style>
  <w:style w:type="character" w:customStyle="1" w:styleId="SarakstarindkopaRakstz">
    <w:name w:val="Saraksta rindkopa Rakstz."/>
    <w:aliases w:val="H&amp;P List Paragraph Rakstz.,2 Rakstz.,Strip Rakstz."/>
    <w:link w:val="Sarakstarindkopa"/>
    <w:uiPriority w:val="34"/>
    <w:qFormat/>
    <w:locked/>
    <w:rsid w:val="00FE1436"/>
    <w:rPr>
      <w:rFonts w:ascii="Calibri" w:hAnsi="Calibri" w:cs="Times New Roman"/>
      <w:lang w:eastAsia="lv-LV"/>
    </w:rPr>
  </w:style>
  <w:style w:type="character" w:styleId="Komentraatsauce">
    <w:name w:val="annotation reference"/>
    <w:basedOn w:val="Noklusjumarindkopasfonts"/>
    <w:uiPriority w:val="99"/>
    <w:semiHidden/>
    <w:unhideWhenUsed/>
    <w:rsid w:val="000C761E"/>
    <w:rPr>
      <w:sz w:val="16"/>
      <w:szCs w:val="16"/>
    </w:rPr>
  </w:style>
  <w:style w:type="paragraph" w:styleId="Komentrateksts">
    <w:name w:val="annotation text"/>
    <w:basedOn w:val="Parasts"/>
    <w:link w:val="KomentratekstsRakstz"/>
    <w:uiPriority w:val="99"/>
    <w:unhideWhenUsed/>
    <w:rsid w:val="000C761E"/>
    <w:rPr>
      <w:sz w:val="20"/>
      <w:szCs w:val="20"/>
    </w:rPr>
  </w:style>
  <w:style w:type="character" w:customStyle="1" w:styleId="KomentratekstsRakstz">
    <w:name w:val="Komentāra teksts Rakstz."/>
    <w:basedOn w:val="Noklusjumarindkopasfonts"/>
    <w:link w:val="Komentrateksts"/>
    <w:uiPriority w:val="99"/>
    <w:rsid w:val="000C761E"/>
    <w:rPr>
      <w:rFonts w:ascii="Calibri" w:hAnsi="Calibri"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C761E"/>
    <w:rPr>
      <w:b/>
      <w:bCs/>
    </w:rPr>
  </w:style>
  <w:style w:type="character" w:customStyle="1" w:styleId="KomentratmaRakstz">
    <w:name w:val="Komentāra tēma Rakstz."/>
    <w:basedOn w:val="KomentratekstsRakstz"/>
    <w:link w:val="Komentratma"/>
    <w:uiPriority w:val="99"/>
    <w:semiHidden/>
    <w:rsid w:val="000C761E"/>
    <w:rPr>
      <w:rFonts w:ascii="Calibri" w:hAnsi="Calibri" w:cs="Times New Roman"/>
      <w:b/>
      <w:bCs/>
      <w:sz w:val="20"/>
      <w:szCs w:val="20"/>
      <w:lang w:eastAsia="lv-LV"/>
    </w:rPr>
  </w:style>
  <w:style w:type="table" w:styleId="Reatabula">
    <w:name w:val="Table Grid"/>
    <w:basedOn w:val="Parastatabula"/>
    <w:uiPriority w:val="39"/>
    <w:rsid w:val="0042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32887"/>
    <w:pPr>
      <w:tabs>
        <w:tab w:val="center" w:pos="4153"/>
        <w:tab w:val="right" w:pos="8306"/>
      </w:tabs>
    </w:pPr>
  </w:style>
  <w:style w:type="character" w:customStyle="1" w:styleId="GalveneRakstz">
    <w:name w:val="Galvene Rakstz."/>
    <w:basedOn w:val="Noklusjumarindkopasfonts"/>
    <w:link w:val="Galvene"/>
    <w:uiPriority w:val="99"/>
    <w:rsid w:val="00432887"/>
    <w:rPr>
      <w:rFonts w:ascii="Calibri" w:hAnsi="Calibri" w:cs="Times New Roman"/>
      <w:lang w:eastAsia="lv-LV"/>
    </w:rPr>
  </w:style>
  <w:style w:type="paragraph" w:styleId="Kjene">
    <w:name w:val="footer"/>
    <w:basedOn w:val="Parasts"/>
    <w:link w:val="KjeneRakstz"/>
    <w:uiPriority w:val="99"/>
    <w:unhideWhenUsed/>
    <w:rsid w:val="00432887"/>
    <w:pPr>
      <w:tabs>
        <w:tab w:val="center" w:pos="4153"/>
        <w:tab w:val="right" w:pos="8306"/>
      </w:tabs>
    </w:pPr>
  </w:style>
  <w:style w:type="character" w:customStyle="1" w:styleId="KjeneRakstz">
    <w:name w:val="Kājene Rakstz."/>
    <w:basedOn w:val="Noklusjumarindkopasfonts"/>
    <w:link w:val="Kjene"/>
    <w:uiPriority w:val="99"/>
    <w:rsid w:val="00432887"/>
    <w:rPr>
      <w:rFonts w:ascii="Calibri" w:hAnsi="Calibri" w:cs="Times New Roman"/>
      <w:lang w:eastAsia="lv-LV"/>
    </w:rPr>
  </w:style>
  <w:style w:type="character" w:styleId="Izteiksmgs">
    <w:name w:val="Strong"/>
    <w:uiPriority w:val="22"/>
    <w:qFormat/>
    <w:rsid w:val="00756D28"/>
    <w:rPr>
      <w:rFonts w:ascii="Times New Roman" w:hAnsi="Times New Roman" w:cs="Times New Roman" w:hint="default"/>
      <w:b/>
      <w:bCs/>
    </w:rPr>
  </w:style>
  <w:style w:type="paragraph" w:styleId="Vresteksts">
    <w:name w:val="footnote text"/>
    <w:basedOn w:val="Parasts"/>
    <w:link w:val="VrestekstsRakstz"/>
    <w:uiPriority w:val="99"/>
    <w:semiHidden/>
    <w:unhideWhenUsed/>
    <w:rsid w:val="00756D28"/>
    <w:rPr>
      <w:sz w:val="20"/>
      <w:szCs w:val="20"/>
    </w:rPr>
  </w:style>
  <w:style w:type="character" w:customStyle="1" w:styleId="VrestekstsRakstz">
    <w:name w:val="Vēres teksts Rakstz."/>
    <w:basedOn w:val="Noklusjumarindkopasfonts"/>
    <w:link w:val="Vresteksts"/>
    <w:uiPriority w:val="99"/>
    <w:semiHidden/>
    <w:rsid w:val="00756D28"/>
    <w:rPr>
      <w:rFonts w:ascii="Calibri" w:hAnsi="Calibri" w:cs="Times New Roman"/>
      <w:sz w:val="20"/>
      <w:szCs w:val="20"/>
      <w:lang w:eastAsia="lv-LV"/>
    </w:rPr>
  </w:style>
  <w:style w:type="character" w:styleId="Vresatsauce">
    <w:name w:val="footnote reference"/>
    <w:basedOn w:val="Noklusjumarindkopasfonts"/>
    <w:uiPriority w:val="99"/>
    <w:semiHidden/>
    <w:unhideWhenUsed/>
    <w:rsid w:val="00756D28"/>
    <w:rPr>
      <w:vertAlign w:val="superscript"/>
    </w:rPr>
  </w:style>
  <w:style w:type="paragraph" w:customStyle="1" w:styleId="tv213">
    <w:name w:val="tv213"/>
    <w:basedOn w:val="Parasts"/>
    <w:rsid w:val="00944AB4"/>
    <w:pPr>
      <w:spacing w:before="100" w:beforeAutospacing="1" w:after="100" w:afterAutospacing="1"/>
    </w:pPr>
    <w:rPr>
      <w:rFonts w:ascii="Times New Roman" w:eastAsia="Times New Roman" w:hAnsi="Times New Roman"/>
      <w:sz w:val="24"/>
      <w:szCs w:val="24"/>
    </w:rPr>
  </w:style>
  <w:style w:type="table" w:customStyle="1" w:styleId="GridTable1Light1">
    <w:name w:val="Grid Table 1 Light1"/>
    <w:basedOn w:val="Parastatabula"/>
    <w:uiPriority w:val="46"/>
    <w:rsid w:val="00366CC3"/>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ipersaite">
    <w:name w:val="Hyperlink"/>
    <w:basedOn w:val="Noklusjumarindkopasfonts"/>
    <w:uiPriority w:val="99"/>
    <w:semiHidden/>
    <w:unhideWhenUsed/>
    <w:rsid w:val="00DB67FC"/>
    <w:rPr>
      <w:color w:val="0000FF"/>
      <w:u w:val="single"/>
    </w:rPr>
  </w:style>
  <w:style w:type="paragraph" w:customStyle="1" w:styleId="bodytext">
    <w:name w:val="bodytext"/>
    <w:basedOn w:val="Parasts"/>
    <w:rsid w:val="00DD52A3"/>
    <w:pPr>
      <w:spacing w:before="100" w:beforeAutospacing="1" w:after="100" w:afterAutospacing="1"/>
    </w:pPr>
    <w:rPr>
      <w:rFonts w:ascii="Times New Roman" w:eastAsia="Times New Roman" w:hAnsi="Times New Roman"/>
      <w:sz w:val="24"/>
      <w:szCs w:val="24"/>
      <w:lang w:val="en-US" w:eastAsia="en-US"/>
    </w:rPr>
  </w:style>
  <w:style w:type="paragraph" w:styleId="Pamatteksts">
    <w:name w:val="Body Text"/>
    <w:basedOn w:val="Parasts"/>
    <w:link w:val="PamattekstsRakstz"/>
    <w:rsid w:val="000E1CEE"/>
    <w:pPr>
      <w:spacing w:after="140" w:line="288" w:lineRule="auto"/>
    </w:pPr>
    <w:rPr>
      <w:rFonts w:eastAsia="Calibri"/>
      <w:color w:val="00000A"/>
    </w:rPr>
  </w:style>
  <w:style w:type="character" w:customStyle="1" w:styleId="PamattekstsRakstz">
    <w:name w:val="Pamatteksts Rakstz."/>
    <w:basedOn w:val="Noklusjumarindkopasfonts"/>
    <w:link w:val="Pamatteksts"/>
    <w:rsid w:val="000E1CEE"/>
    <w:rPr>
      <w:rFonts w:ascii="Calibri" w:eastAsia="Calibri" w:hAnsi="Calibri" w:cs="Times New Roman"/>
      <w:color w:val="00000A"/>
      <w:lang w:eastAsia="lv-LV"/>
    </w:rPr>
  </w:style>
  <w:style w:type="character" w:customStyle="1" w:styleId="st">
    <w:name w:val="st"/>
    <w:basedOn w:val="Noklusjumarindkopasfonts"/>
    <w:rsid w:val="00DC691B"/>
  </w:style>
  <w:style w:type="character" w:styleId="Izclums">
    <w:name w:val="Emphasis"/>
    <w:uiPriority w:val="20"/>
    <w:qFormat/>
    <w:rsid w:val="00DC691B"/>
    <w:rPr>
      <w:i/>
      <w:iCs/>
    </w:rPr>
  </w:style>
  <w:style w:type="paragraph" w:styleId="Paraststmeklis">
    <w:name w:val="Normal (Web)"/>
    <w:basedOn w:val="Parasts"/>
    <w:uiPriority w:val="99"/>
    <w:unhideWhenUsed/>
    <w:rsid w:val="00ED1C4A"/>
    <w:pPr>
      <w:spacing w:before="100" w:beforeAutospacing="1" w:after="100" w:afterAutospacing="1"/>
    </w:pPr>
    <w:rPr>
      <w:rFonts w:ascii="Times New Roman" w:eastAsia="Times New Roman" w:hAnsi="Times New Roman"/>
      <w:sz w:val="24"/>
      <w:szCs w:val="24"/>
    </w:rPr>
  </w:style>
  <w:style w:type="character" w:customStyle="1" w:styleId="c6">
    <w:name w:val="c6"/>
    <w:basedOn w:val="Noklusjumarindkopasfonts"/>
    <w:rsid w:val="006B5A03"/>
  </w:style>
  <w:style w:type="character" w:customStyle="1" w:styleId="Virsraksts2Rakstz">
    <w:name w:val="Virsraksts 2 Rakstz."/>
    <w:basedOn w:val="Noklusjumarindkopasfonts"/>
    <w:link w:val="Virsraksts2"/>
    <w:uiPriority w:val="9"/>
    <w:rsid w:val="000339D4"/>
    <w:rPr>
      <w:rFonts w:ascii="Times New Roman" w:eastAsia="Times New Roman" w:hAnsi="Times New Roman" w:cs="Times New Roman"/>
      <w:b/>
      <w:bCs/>
      <w:sz w:val="36"/>
      <w:szCs w:val="36"/>
      <w:lang w:eastAsia="lv-LV"/>
    </w:rPr>
  </w:style>
  <w:style w:type="character" w:customStyle="1" w:styleId="c1">
    <w:name w:val="c1"/>
    <w:basedOn w:val="Noklusjumarindkopasfonts"/>
    <w:rsid w:val="00304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8808">
      <w:bodyDiv w:val="1"/>
      <w:marLeft w:val="0"/>
      <w:marRight w:val="0"/>
      <w:marTop w:val="0"/>
      <w:marBottom w:val="0"/>
      <w:divBdr>
        <w:top w:val="none" w:sz="0" w:space="0" w:color="auto"/>
        <w:left w:val="none" w:sz="0" w:space="0" w:color="auto"/>
        <w:bottom w:val="none" w:sz="0" w:space="0" w:color="auto"/>
        <w:right w:val="none" w:sz="0" w:space="0" w:color="auto"/>
      </w:divBdr>
    </w:div>
    <w:div w:id="260727122">
      <w:bodyDiv w:val="1"/>
      <w:marLeft w:val="0"/>
      <w:marRight w:val="0"/>
      <w:marTop w:val="0"/>
      <w:marBottom w:val="0"/>
      <w:divBdr>
        <w:top w:val="none" w:sz="0" w:space="0" w:color="auto"/>
        <w:left w:val="none" w:sz="0" w:space="0" w:color="auto"/>
        <w:bottom w:val="none" w:sz="0" w:space="0" w:color="auto"/>
        <w:right w:val="none" w:sz="0" w:space="0" w:color="auto"/>
      </w:divBdr>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436797942">
      <w:bodyDiv w:val="1"/>
      <w:marLeft w:val="0"/>
      <w:marRight w:val="0"/>
      <w:marTop w:val="0"/>
      <w:marBottom w:val="0"/>
      <w:divBdr>
        <w:top w:val="none" w:sz="0" w:space="0" w:color="auto"/>
        <w:left w:val="none" w:sz="0" w:space="0" w:color="auto"/>
        <w:bottom w:val="none" w:sz="0" w:space="0" w:color="auto"/>
        <w:right w:val="none" w:sz="0" w:space="0" w:color="auto"/>
      </w:divBdr>
    </w:div>
    <w:div w:id="525405725">
      <w:bodyDiv w:val="1"/>
      <w:marLeft w:val="0"/>
      <w:marRight w:val="0"/>
      <w:marTop w:val="0"/>
      <w:marBottom w:val="0"/>
      <w:divBdr>
        <w:top w:val="none" w:sz="0" w:space="0" w:color="auto"/>
        <w:left w:val="none" w:sz="0" w:space="0" w:color="auto"/>
        <w:bottom w:val="none" w:sz="0" w:space="0" w:color="auto"/>
        <w:right w:val="none" w:sz="0" w:space="0" w:color="auto"/>
      </w:divBdr>
    </w:div>
    <w:div w:id="700863318">
      <w:bodyDiv w:val="1"/>
      <w:marLeft w:val="0"/>
      <w:marRight w:val="0"/>
      <w:marTop w:val="0"/>
      <w:marBottom w:val="0"/>
      <w:divBdr>
        <w:top w:val="none" w:sz="0" w:space="0" w:color="auto"/>
        <w:left w:val="none" w:sz="0" w:space="0" w:color="auto"/>
        <w:bottom w:val="none" w:sz="0" w:space="0" w:color="auto"/>
        <w:right w:val="none" w:sz="0" w:space="0" w:color="auto"/>
      </w:divBdr>
      <w:divsChild>
        <w:div w:id="438179319">
          <w:marLeft w:val="979"/>
          <w:marRight w:val="0"/>
          <w:marTop w:val="91"/>
          <w:marBottom w:val="0"/>
          <w:divBdr>
            <w:top w:val="none" w:sz="0" w:space="0" w:color="auto"/>
            <w:left w:val="none" w:sz="0" w:space="0" w:color="auto"/>
            <w:bottom w:val="none" w:sz="0" w:space="0" w:color="auto"/>
            <w:right w:val="none" w:sz="0" w:space="0" w:color="auto"/>
          </w:divBdr>
        </w:div>
        <w:div w:id="532574310">
          <w:marLeft w:val="979"/>
          <w:marRight w:val="0"/>
          <w:marTop w:val="91"/>
          <w:marBottom w:val="0"/>
          <w:divBdr>
            <w:top w:val="none" w:sz="0" w:space="0" w:color="auto"/>
            <w:left w:val="none" w:sz="0" w:space="0" w:color="auto"/>
            <w:bottom w:val="none" w:sz="0" w:space="0" w:color="auto"/>
            <w:right w:val="none" w:sz="0" w:space="0" w:color="auto"/>
          </w:divBdr>
        </w:div>
        <w:div w:id="1526400402">
          <w:marLeft w:val="979"/>
          <w:marRight w:val="0"/>
          <w:marTop w:val="91"/>
          <w:marBottom w:val="0"/>
          <w:divBdr>
            <w:top w:val="none" w:sz="0" w:space="0" w:color="auto"/>
            <w:left w:val="none" w:sz="0" w:space="0" w:color="auto"/>
            <w:bottom w:val="none" w:sz="0" w:space="0" w:color="auto"/>
            <w:right w:val="none" w:sz="0" w:space="0" w:color="auto"/>
          </w:divBdr>
        </w:div>
        <w:div w:id="1877154787">
          <w:marLeft w:val="979"/>
          <w:marRight w:val="0"/>
          <w:marTop w:val="91"/>
          <w:marBottom w:val="0"/>
          <w:divBdr>
            <w:top w:val="none" w:sz="0" w:space="0" w:color="auto"/>
            <w:left w:val="none" w:sz="0" w:space="0" w:color="auto"/>
            <w:bottom w:val="none" w:sz="0" w:space="0" w:color="auto"/>
            <w:right w:val="none" w:sz="0" w:space="0" w:color="auto"/>
          </w:divBdr>
        </w:div>
      </w:divsChild>
    </w:div>
    <w:div w:id="831527787">
      <w:bodyDiv w:val="1"/>
      <w:marLeft w:val="0"/>
      <w:marRight w:val="0"/>
      <w:marTop w:val="0"/>
      <w:marBottom w:val="0"/>
      <w:divBdr>
        <w:top w:val="none" w:sz="0" w:space="0" w:color="auto"/>
        <w:left w:val="none" w:sz="0" w:space="0" w:color="auto"/>
        <w:bottom w:val="none" w:sz="0" w:space="0" w:color="auto"/>
        <w:right w:val="none" w:sz="0" w:space="0" w:color="auto"/>
      </w:divBdr>
    </w:div>
    <w:div w:id="925966929">
      <w:bodyDiv w:val="1"/>
      <w:marLeft w:val="0"/>
      <w:marRight w:val="0"/>
      <w:marTop w:val="0"/>
      <w:marBottom w:val="0"/>
      <w:divBdr>
        <w:top w:val="none" w:sz="0" w:space="0" w:color="auto"/>
        <w:left w:val="none" w:sz="0" w:space="0" w:color="auto"/>
        <w:bottom w:val="none" w:sz="0" w:space="0" w:color="auto"/>
        <w:right w:val="none" w:sz="0" w:space="0" w:color="auto"/>
      </w:divBdr>
    </w:div>
    <w:div w:id="1072387077">
      <w:bodyDiv w:val="1"/>
      <w:marLeft w:val="0"/>
      <w:marRight w:val="0"/>
      <w:marTop w:val="0"/>
      <w:marBottom w:val="0"/>
      <w:divBdr>
        <w:top w:val="none" w:sz="0" w:space="0" w:color="auto"/>
        <w:left w:val="none" w:sz="0" w:space="0" w:color="auto"/>
        <w:bottom w:val="none" w:sz="0" w:space="0" w:color="auto"/>
        <w:right w:val="none" w:sz="0" w:space="0" w:color="auto"/>
      </w:divBdr>
      <w:divsChild>
        <w:div w:id="603463183">
          <w:marLeft w:val="547"/>
          <w:marRight w:val="0"/>
          <w:marTop w:val="0"/>
          <w:marBottom w:val="0"/>
          <w:divBdr>
            <w:top w:val="none" w:sz="0" w:space="0" w:color="auto"/>
            <w:left w:val="none" w:sz="0" w:space="0" w:color="auto"/>
            <w:bottom w:val="none" w:sz="0" w:space="0" w:color="auto"/>
            <w:right w:val="none" w:sz="0" w:space="0" w:color="auto"/>
          </w:divBdr>
        </w:div>
      </w:divsChild>
    </w:div>
    <w:div w:id="1254164374">
      <w:bodyDiv w:val="1"/>
      <w:marLeft w:val="0"/>
      <w:marRight w:val="0"/>
      <w:marTop w:val="0"/>
      <w:marBottom w:val="0"/>
      <w:divBdr>
        <w:top w:val="none" w:sz="0" w:space="0" w:color="auto"/>
        <w:left w:val="none" w:sz="0" w:space="0" w:color="auto"/>
        <w:bottom w:val="none" w:sz="0" w:space="0" w:color="auto"/>
        <w:right w:val="none" w:sz="0" w:space="0" w:color="auto"/>
      </w:divBdr>
    </w:div>
    <w:div w:id="1474054739">
      <w:bodyDiv w:val="1"/>
      <w:marLeft w:val="0"/>
      <w:marRight w:val="0"/>
      <w:marTop w:val="0"/>
      <w:marBottom w:val="0"/>
      <w:divBdr>
        <w:top w:val="none" w:sz="0" w:space="0" w:color="auto"/>
        <w:left w:val="none" w:sz="0" w:space="0" w:color="auto"/>
        <w:bottom w:val="none" w:sz="0" w:space="0" w:color="auto"/>
        <w:right w:val="none" w:sz="0" w:space="0" w:color="auto"/>
      </w:divBdr>
    </w:div>
    <w:div w:id="1558662758">
      <w:bodyDiv w:val="1"/>
      <w:marLeft w:val="0"/>
      <w:marRight w:val="0"/>
      <w:marTop w:val="0"/>
      <w:marBottom w:val="0"/>
      <w:divBdr>
        <w:top w:val="none" w:sz="0" w:space="0" w:color="auto"/>
        <w:left w:val="none" w:sz="0" w:space="0" w:color="auto"/>
        <w:bottom w:val="none" w:sz="0" w:space="0" w:color="auto"/>
        <w:right w:val="none" w:sz="0" w:space="0" w:color="auto"/>
      </w:divBdr>
    </w:div>
    <w:div w:id="1624382715">
      <w:bodyDiv w:val="1"/>
      <w:marLeft w:val="0"/>
      <w:marRight w:val="0"/>
      <w:marTop w:val="0"/>
      <w:marBottom w:val="0"/>
      <w:divBdr>
        <w:top w:val="none" w:sz="0" w:space="0" w:color="auto"/>
        <w:left w:val="none" w:sz="0" w:space="0" w:color="auto"/>
        <w:bottom w:val="none" w:sz="0" w:space="0" w:color="auto"/>
        <w:right w:val="none" w:sz="0" w:space="0" w:color="auto"/>
      </w:divBdr>
    </w:div>
    <w:div w:id="1961183907">
      <w:bodyDiv w:val="1"/>
      <w:marLeft w:val="0"/>
      <w:marRight w:val="0"/>
      <w:marTop w:val="0"/>
      <w:marBottom w:val="0"/>
      <w:divBdr>
        <w:top w:val="none" w:sz="0" w:space="0" w:color="auto"/>
        <w:left w:val="none" w:sz="0" w:space="0" w:color="auto"/>
        <w:bottom w:val="none" w:sz="0" w:space="0" w:color="auto"/>
        <w:right w:val="none" w:sz="0" w:space="0" w:color="auto"/>
      </w:divBdr>
    </w:div>
    <w:div w:id="20538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206C2-2657-4EBC-9C18-9199FBD7A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31</Pages>
  <Words>6441</Words>
  <Characters>36719</Characters>
  <Application>Microsoft Office Word</Application>
  <DocSecurity>0</DocSecurity>
  <Lines>305</Lines>
  <Paragraphs>86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VIAA</Company>
  <LinksUpToDate>false</LinksUpToDate>
  <CharactersWithSpaces>43074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Kalēja</dc:creator>
  <cp:lastModifiedBy>Tatjana</cp:lastModifiedBy>
  <cp:revision>433</cp:revision>
  <cp:lastPrinted>2017-04-06T10:49:00Z</cp:lastPrinted>
  <dcterms:created xsi:type="dcterms:W3CDTF">2017-04-06T12:22:00Z</dcterms:created>
  <dcterms:modified xsi:type="dcterms:W3CDTF">2018-05-22T11:37:00Z</dcterms:modified>
</cp:coreProperties>
</file>