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9D577" w14:textId="77777777" w:rsidR="005402A2" w:rsidRPr="005402A2" w:rsidRDefault="005402A2" w:rsidP="005402A2">
      <w:pPr>
        <w:suppressAutoHyphens/>
        <w:spacing w:before="130" w:after="0" w:line="260" w:lineRule="exact"/>
        <w:ind w:firstLine="539"/>
        <w:jc w:val="right"/>
        <w:outlineLvl w:val="7"/>
        <w:rPr>
          <w:rFonts w:ascii="Cambria" w:eastAsia="Times New Roman" w:hAnsi="Cambria" w:cs="Times New Roman"/>
          <w:kern w:val="0"/>
          <w:sz w:val="19"/>
          <w:szCs w:val="20"/>
          <w:lang w:val="lv-LV"/>
          <w14:ligatures w14:val="none"/>
        </w:rPr>
      </w:pPr>
      <w:r w:rsidRPr="005402A2">
        <w:rPr>
          <w:rFonts w:ascii="Cambria" w:eastAsia="Times New Roman" w:hAnsi="Cambria" w:cs="Times New Roman"/>
          <w:kern w:val="0"/>
          <w:sz w:val="19"/>
          <w:szCs w:val="20"/>
          <w:lang w:val="lv-LV"/>
          <w14:ligatures w14:val="none"/>
        </w:rPr>
        <w:t xml:space="preserve">1. pielikums </w:t>
      </w:r>
      <w:r w:rsidRPr="005402A2">
        <w:rPr>
          <w:rFonts w:ascii="Cambria" w:eastAsia="Times New Roman" w:hAnsi="Cambria" w:cs="Times New Roman"/>
          <w:kern w:val="0"/>
          <w:sz w:val="19"/>
          <w:szCs w:val="20"/>
          <w:lang w:val="lv-LV"/>
          <w14:ligatures w14:val="none"/>
        </w:rPr>
        <w:br/>
        <w:t xml:space="preserve">Rēzeknes valstspilsētas pašvaldības domes </w:t>
      </w:r>
      <w:r w:rsidRPr="005402A2">
        <w:rPr>
          <w:rFonts w:ascii="Cambria" w:eastAsia="Times New Roman" w:hAnsi="Cambria" w:cs="Times New Roman"/>
          <w:kern w:val="0"/>
          <w:sz w:val="19"/>
          <w:szCs w:val="20"/>
          <w:lang w:val="lv-LV"/>
          <w14:ligatures w14:val="none"/>
        </w:rPr>
        <w:br/>
        <w:t>2024. gada 11. aprīļa saistošajiem noteikumiem Nr. 5</w:t>
      </w:r>
    </w:p>
    <w:p w14:paraId="6EA5CB5C" w14:textId="380C7812" w:rsidR="005402A2" w:rsidRDefault="005402A2" w:rsidP="001B2677">
      <w:pPr>
        <w:suppressAutoHyphens/>
        <w:spacing w:before="130" w:after="0" w:line="260" w:lineRule="exact"/>
        <w:ind w:firstLine="539"/>
        <w:jc w:val="right"/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</w:pPr>
      <w:r w:rsidRPr="005402A2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t>Rēzeknes valstspilsētas pašvaldības</w:t>
      </w:r>
      <w:r w:rsidRPr="005402A2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br/>
        <w:t>Interešu izglītības programmu licencēšanas komisijai</w:t>
      </w:r>
    </w:p>
    <w:p w14:paraId="28A2DF2D" w14:textId="77777777" w:rsidR="001B2677" w:rsidRPr="001B2677" w:rsidRDefault="001B2677" w:rsidP="001B2677">
      <w:pPr>
        <w:suppressAutoHyphens/>
        <w:spacing w:after="0" w:line="260" w:lineRule="exact"/>
        <w:ind w:firstLine="539"/>
        <w:jc w:val="right"/>
        <w:rPr>
          <w:rFonts w:ascii="Cambria" w:eastAsia="Times New Roman" w:hAnsi="Cambria" w:cs="Times New Roman"/>
          <w:kern w:val="0"/>
          <w:sz w:val="10"/>
          <w:lang w:val="lv-LV" w:eastAsia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5"/>
        <w:gridCol w:w="1710"/>
        <w:gridCol w:w="886"/>
        <w:gridCol w:w="2363"/>
      </w:tblGrid>
      <w:tr w:rsidR="005402A2" w:rsidRPr="005402A2" w14:paraId="16231933" w14:textId="77777777" w:rsidTr="008C58E3">
        <w:trPr>
          <w:trHeight w:val="227"/>
        </w:trPr>
        <w:tc>
          <w:tcPr>
            <w:tcW w:w="4706" w:type="dxa"/>
            <w:shd w:val="clear" w:color="auto" w:fill="auto"/>
          </w:tcPr>
          <w:p w14:paraId="69776A93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254087CF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3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6D416" w14:textId="1E43C32A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</w:tr>
      <w:tr w:rsidR="005402A2" w:rsidRPr="005402A2" w14:paraId="57ECE7BF" w14:textId="77777777" w:rsidTr="008C58E3">
        <w:trPr>
          <w:trHeight w:val="227"/>
        </w:trPr>
        <w:tc>
          <w:tcPr>
            <w:tcW w:w="4706" w:type="dxa"/>
            <w:shd w:val="clear" w:color="auto" w:fill="auto"/>
          </w:tcPr>
          <w:p w14:paraId="5B8A7EC2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2DD262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5402A2">
              <w:rPr>
                <w:rFonts w:ascii="Cambria" w:eastAsia="Times New Roman" w:hAnsi="Cambria" w:cs="Times New Roman"/>
                <w:i/>
                <w:kern w:val="0"/>
                <w:sz w:val="17"/>
                <w:szCs w:val="17"/>
                <w:lang w:val="lv-LV" w:eastAsia="lv-LV"/>
                <w14:ligatures w14:val="none"/>
              </w:rPr>
              <w:t>Fiziskas personas vārds, uzvārds /juridiskas personas nosaukums</w:t>
            </w:r>
          </w:p>
        </w:tc>
      </w:tr>
      <w:tr w:rsidR="005402A2" w:rsidRPr="005402A2" w14:paraId="7B3C025A" w14:textId="77777777" w:rsidTr="008C58E3">
        <w:trPr>
          <w:trHeight w:val="227"/>
        </w:trPr>
        <w:tc>
          <w:tcPr>
            <w:tcW w:w="4706" w:type="dxa"/>
            <w:shd w:val="clear" w:color="auto" w:fill="auto"/>
          </w:tcPr>
          <w:p w14:paraId="368364D3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69BFD5B5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3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65F89" w14:textId="4A4C3B49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</w:tr>
      <w:tr w:rsidR="005402A2" w:rsidRPr="005402A2" w14:paraId="62E1D304" w14:textId="77777777" w:rsidTr="008C58E3">
        <w:trPr>
          <w:trHeight w:val="227"/>
        </w:trPr>
        <w:tc>
          <w:tcPr>
            <w:tcW w:w="4706" w:type="dxa"/>
            <w:shd w:val="clear" w:color="auto" w:fill="auto"/>
          </w:tcPr>
          <w:p w14:paraId="48333300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386E06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5402A2">
              <w:rPr>
                <w:rFonts w:ascii="Cambria" w:eastAsia="Times New Roman" w:hAnsi="Cambria" w:cs="Times New Roman"/>
                <w:i/>
                <w:kern w:val="0"/>
                <w:sz w:val="17"/>
                <w:szCs w:val="17"/>
                <w:lang w:val="lv-LV" w:eastAsia="lv-LV"/>
                <w14:ligatures w14:val="none"/>
              </w:rPr>
              <w:t>personas kods / reģistrācijas numurs</w:t>
            </w:r>
          </w:p>
        </w:tc>
      </w:tr>
      <w:tr w:rsidR="005402A2" w:rsidRPr="005402A2" w14:paraId="71B41FFC" w14:textId="77777777" w:rsidTr="008C58E3">
        <w:trPr>
          <w:trHeight w:val="227"/>
        </w:trPr>
        <w:tc>
          <w:tcPr>
            <w:tcW w:w="4706" w:type="dxa"/>
            <w:shd w:val="clear" w:color="auto" w:fill="auto"/>
          </w:tcPr>
          <w:p w14:paraId="0C691D98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37A0FB3A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3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2C3F3" w14:textId="698B40D9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</w:tr>
      <w:tr w:rsidR="005402A2" w:rsidRPr="005402A2" w14:paraId="5BFE703C" w14:textId="77777777" w:rsidTr="008C58E3">
        <w:trPr>
          <w:trHeight w:val="227"/>
        </w:trPr>
        <w:tc>
          <w:tcPr>
            <w:tcW w:w="4706" w:type="dxa"/>
            <w:shd w:val="clear" w:color="auto" w:fill="auto"/>
          </w:tcPr>
          <w:p w14:paraId="263BF72A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85E065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5402A2">
              <w:rPr>
                <w:rFonts w:ascii="Cambria" w:eastAsia="Times New Roman" w:hAnsi="Cambria" w:cs="Times New Roman"/>
                <w:i/>
                <w:kern w:val="0"/>
                <w:sz w:val="17"/>
                <w:szCs w:val="17"/>
                <w:lang w:val="lv-LV" w:eastAsia="lv-LV"/>
                <w14:ligatures w14:val="none"/>
              </w:rPr>
              <w:t>deklarētās dzīvesvietas adrese / juridiskā adrese</w:t>
            </w:r>
          </w:p>
        </w:tc>
      </w:tr>
      <w:tr w:rsidR="005402A2" w:rsidRPr="005402A2" w14:paraId="7675D3C6" w14:textId="77777777" w:rsidTr="008C58E3">
        <w:trPr>
          <w:trHeight w:val="227"/>
        </w:trPr>
        <w:tc>
          <w:tcPr>
            <w:tcW w:w="4706" w:type="dxa"/>
            <w:shd w:val="clear" w:color="auto" w:fill="auto"/>
          </w:tcPr>
          <w:p w14:paraId="4B249D11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AA64E6" w14:textId="78E37D56" w:rsidR="005402A2" w:rsidRPr="005402A2" w:rsidRDefault="005402A2" w:rsidP="00B038F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1EDAF95" w14:textId="5167097A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</w:tr>
      <w:tr w:rsidR="005402A2" w:rsidRPr="005402A2" w14:paraId="001434AE" w14:textId="77777777" w:rsidTr="008C58E3">
        <w:trPr>
          <w:trHeight w:val="227"/>
        </w:trPr>
        <w:tc>
          <w:tcPr>
            <w:tcW w:w="4706" w:type="dxa"/>
            <w:shd w:val="clear" w:color="auto" w:fill="auto"/>
          </w:tcPr>
          <w:p w14:paraId="214A3B4F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D1FA3A" w14:textId="77777777" w:rsidR="005402A2" w:rsidRPr="005402A2" w:rsidRDefault="005402A2" w:rsidP="005402A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5402A2">
              <w:rPr>
                <w:rFonts w:ascii="Cambria" w:eastAsia="Times New Roman" w:hAnsi="Cambria" w:cs="Times New Roman"/>
                <w:i/>
                <w:kern w:val="0"/>
                <w:sz w:val="17"/>
                <w:szCs w:val="17"/>
                <w:lang w:val="lv-LV" w:eastAsia="lv-LV"/>
                <w14:ligatures w14:val="none"/>
              </w:rPr>
              <w:t>Tālruņa numurs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0D794336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5402A2">
              <w:rPr>
                <w:rFonts w:ascii="Cambria" w:eastAsia="Times New Roman" w:hAnsi="Cambria" w:cs="Times New Roman"/>
                <w:i/>
                <w:kern w:val="0"/>
                <w:sz w:val="17"/>
                <w:szCs w:val="17"/>
                <w:lang w:val="lv-LV" w:eastAsia="lv-LV"/>
                <w14:ligatures w14:val="none"/>
              </w:rPr>
              <w:t>e-pasta adrese</w:t>
            </w:r>
          </w:p>
        </w:tc>
      </w:tr>
      <w:tr w:rsidR="005402A2" w:rsidRPr="005402A2" w14:paraId="4757986A" w14:textId="77777777" w:rsidTr="008C58E3">
        <w:trPr>
          <w:trHeight w:val="227"/>
        </w:trPr>
        <w:tc>
          <w:tcPr>
            <w:tcW w:w="4706" w:type="dxa"/>
            <w:shd w:val="clear" w:color="auto" w:fill="auto"/>
          </w:tcPr>
          <w:p w14:paraId="2235A452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ED9E9A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7CEA65FD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</w:tr>
      <w:tr w:rsidR="005402A2" w:rsidRPr="005402A2" w14:paraId="58840DC2" w14:textId="77777777" w:rsidTr="008C58E3">
        <w:trPr>
          <w:trHeight w:val="227"/>
        </w:trPr>
        <w:tc>
          <w:tcPr>
            <w:tcW w:w="4706" w:type="dxa"/>
            <w:shd w:val="clear" w:color="auto" w:fill="auto"/>
          </w:tcPr>
          <w:p w14:paraId="067EFDF1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0E0BB73" w14:textId="77777777" w:rsidR="005402A2" w:rsidRPr="005402A2" w:rsidRDefault="005402A2" w:rsidP="005402A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5402A2">
              <w:rPr>
                <w:rFonts w:ascii="Cambria" w:eastAsia="Times New Roman" w:hAnsi="Cambria" w:cs="Times New Roman"/>
                <w:i/>
                <w:kern w:val="0"/>
                <w:sz w:val="17"/>
                <w:szCs w:val="17"/>
                <w:lang w:val="lv-LV" w:eastAsia="lv-LV"/>
                <w14:ligatures w14:val="none"/>
              </w:rPr>
              <w:t>Juridiskas personas pilnvarotās personas amats, vārds, uzvārds</w:t>
            </w:r>
          </w:p>
        </w:tc>
      </w:tr>
    </w:tbl>
    <w:p w14:paraId="5D10A34B" w14:textId="77777777" w:rsidR="005402A2" w:rsidRPr="005402A2" w:rsidRDefault="005402A2" w:rsidP="005402A2">
      <w:pPr>
        <w:suppressAutoHyphens/>
        <w:spacing w:before="360" w:after="0" w:line="240" w:lineRule="auto"/>
        <w:ind w:left="567" w:right="567"/>
        <w:jc w:val="center"/>
        <w:rPr>
          <w:rFonts w:ascii="Cambria" w:eastAsia="Times New Roman" w:hAnsi="Cambria" w:cs="Times New Roman"/>
          <w:b/>
          <w:kern w:val="0"/>
          <w:sz w:val="22"/>
          <w:szCs w:val="28"/>
          <w:lang w:val="lv-LV" w:eastAsia="lv-LV"/>
          <w14:ligatures w14:val="none"/>
        </w:rPr>
      </w:pPr>
      <w:smartTag w:uri="schemas-tilde-lv/tildestengine" w:element="veidnes">
        <w:smartTagPr>
          <w:attr w:name="baseform" w:val="iesniegum|s"/>
          <w:attr w:name="id" w:val="-1"/>
          <w:attr w:name="text" w:val="IESNIEGUMS"/>
        </w:smartTagPr>
        <w:r w:rsidRPr="005402A2">
          <w:rPr>
            <w:rFonts w:ascii="Cambria" w:eastAsia="Times New Roman" w:hAnsi="Cambria" w:cs="Times New Roman"/>
            <w:b/>
            <w:kern w:val="0"/>
            <w:sz w:val="22"/>
            <w:szCs w:val="28"/>
            <w:lang w:val="lv-LV" w:eastAsia="lv-LV"/>
            <w14:ligatures w14:val="none"/>
          </w:rPr>
          <w:t>IESNIEGUMS</w:t>
        </w:r>
      </w:smartTag>
    </w:p>
    <w:p w14:paraId="62554996" w14:textId="742B3A63" w:rsidR="005402A2" w:rsidRPr="005402A2" w:rsidRDefault="005402A2" w:rsidP="005402A2">
      <w:pPr>
        <w:suppressAutoHyphens/>
        <w:spacing w:before="130" w:after="0" w:line="260" w:lineRule="exact"/>
        <w:ind w:firstLine="539"/>
        <w:jc w:val="both"/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</w:pPr>
      <w:r w:rsidRPr="005402A2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t xml:space="preserve">Lūdzu izsniegt licenci </w:t>
      </w:r>
      <w:r w:rsidRPr="005402A2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6"/>
      <w:r w:rsidRPr="005402A2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instrText xml:space="preserve"> FORMCHECKBOX </w:instrText>
      </w:r>
      <w:r w:rsidR="00A96696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</w:r>
      <w:r w:rsidR="00A96696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fldChar w:fldCharType="separate"/>
      </w:r>
      <w:r w:rsidRPr="005402A2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fldChar w:fldCharType="end"/>
      </w:r>
      <w:bookmarkEnd w:id="0"/>
      <w:r w:rsidRPr="005402A2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t xml:space="preserve"> / pagarināt licences derīguma termiņu </w:t>
      </w:r>
      <w:r w:rsidRPr="005402A2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5402A2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instrText xml:space="preserve"> FORMCHECKBOX </w:instrText>
      </w:r>
      <w:r w:rsidR="00A96696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</w:r>
      <w:r w:rsidR="00A96696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fldChar w:fldCharType="separate"/>
      </w:r>
      <w:r w:rsidRPr="005402A2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fldChar w:fldCharType="end"/>
      </w:r>
      <w:r w:rsidRPr="005402A2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t xml:space="preserve"> interešu izglītības programmai (programmām):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44"/>
      </w:tblGrid>
      <w:tr w:rsidR="005402A2" w:rsidRPr="005402A2" w14:paraId="5D5E48B5" w14:textId="77777777" w:rsidTr="008C58E3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7CF4FB6C" w14:textId="396BCCBE" w:rsidR="005402A2" w:rsidRPr="005402A2" w:rsidRDefault="005402A2" w:rsidP="00B038F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9"/>
                <w:lang w:val="lv-LV" w:eastAsia="lv-LV"/>
                <w14:ligatures w14:val="none"/>
              </w:rPr>
            </w:pPr>
          </w:p>
        </w:tc>
      </w:tr>
      <w:tr w:rsidR="005402A2" w:rsidRPr="005402A2" w14:paraId="2AF022E1" w14:textId="77777777" w:rsidTr="008C58E3">
        <w:trPr>
          <w:trHeight w:val="227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825F1" w14:textId="77777777" w:rsidR="005402A2" w:rsidRPr="005402A2" w:rsidRDefault="005402A2" w:rsidP="005402A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5402A2"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  <w:t>(programmas nosaukums)</w:t>
            </w:r>
          </w:p>
          <w:p w14:paraId="0A744E65" w14:textId="779A7AB3" w:rsidR="005402A2" w:rsidRPr="005402A2" w:rsidRDefault="005402A2" w:rsidP="00B038F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</w:tr>
      <w:tr w:rsidR="005402A2" w:rsidRPr="005402A2" w14:paraId="3DFCAF32" w14:textId="77777777" w:rsidTr="008C58E3">
        <w:trPr>
          <w:trHeight w:val="227"/>
        </w:trPr>
        <w:tc>
          <w:tcPr>
            <w:tcW w:w="9287" w:type="dxa"/>
            <w:tcBorders>
              <w:top w:val="single" w:sz="4" w:space="0" w:color="auto"/>
            </w:tcBorders>
            <w:shd w:val="clear" w:color="auto" w:fill="auto"/>
          </w:tcPr>
          <w:p w14:paraId="5976CF54" w14:textId="77777777" w:rsidR="005402A2" w:rsidRPr="005402A2" w:rsidRDefault="005402A2" w:rsidP="005402A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5402A2"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  <w:t>(programmas īstenošanas vietas adrese)</w:t>
            </w:r>
          </w:p>
        </w:tc>
      </w:tr>
    </w:tbl>
    <w:p w14:paraId="3D25590C" w14:textId="77777777" w:rsidR="005402A2" w:rsidRPr="005402A2" w:rsidRDefault="005402A2" w:rsidP="005402A2">
      <w:pPr>
        <w:suppressAutoHyphens/>
        <w:spacing w:before="130" w:after="0" w:line="260" w:lineRule="exact"/>
        <w:jc w:val="both"/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</w:pPr>
      <w:r w:rsidRPr="005402A2"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  <w:t>Iesniegumam pievienoju šādus dokumentus:</w:t>
      </w:r>
    </w:p>
    <w:p w14:paraId="5CD6046A" w14:textId="180E8E08" w:rsidR="005402A2" w:rsidRPr="005402A2" w:rsidRDefault="005402A2" w:rsidP="005402A2">
      <w:pPr>
        <w:tabs>
          <w:tab w:val="left" w:pos="360"/>
        </w:tabs>
        <w:suppressAutoHyphens/>
        <w:spacing w:before="130" w:after="0" w:line="260" w:lineRule="exact"/>
        <w:jc w:val="both"/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</w:pPr>
      <w:r w:rsidRPr="005402A2">
        <w:rPr>
          <w:rFonts w:ascii="Cambria Math" w:eastAsia="Times New Roman" w:hAnsi="Cambria Math" w:cs="Cambria Math"/>
          <w:w w:val="130"/>
          <w:kern w:val="0"/>
          <w:sz w:val="19"/>
          <w:szCs w:val="22"/>
          <w:lang w:val="lv-LV" w:eastAsia="lv-LV"/>
          <w14:ligatures w14:val="none"/>
        </w:rPr>
        <w:t>⎕</w:t>
      </w:r>
      <w:r w:rsidRPr="005402A2"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  <w:t xml:space="preserve"> licencējamā izglītības programma;</w:t>
      </w:r>
    </w:p>
    <w:p w14:paraId="1974354B" w14:textId="02E75471" w:rsidR="005402A2" w:rsidRPr="005402A2" w:rsidRDefault="005402A2" w:rsidP="005402A2">
      <w:pPr>
        <w:tabs>
          <w:tab w:val="left" w:pos="360"/>
        </w:tabs>
        <w:suppressAutoHyphens/>
        <w:spacing w:before="130" w:after="0" w:line="260" w:lineRule="exact"/>
        <w:jc w:val="both"/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</w:pPr>
      <w:r w:rsidRPr="005402A2">
        <w:rPr>
          <w:rFonts w:ascii="Cambria Math" w:eastAsia="Times New Roman" w:hAnsi="Cambria Math" w:cs="Cambria Math"/>
          <w:w w:val="130"/>
          <w:kern w:val="0"/>
          <w:sz w:val="19"/>
          <w:szCs w:val="22"/>
          <w:lang w:val="lv-LV" w:eastAsia="lv-LV"/>
          <w14:ligatures w14:val="none"/>
        </w:rPr>
        <w:t>⎕</w:t>
      </w:r>
      <w:r w:rsidRPr="005402A2"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  <w:t xml:space="preserve"> izglītības programmas īstenošanā iesaistītā personāla izglītību un papildizglītību apliecinošo dokumentu kopijas;</w:t>
      </w:r>
    </w:p>
    <w:p w14:paraId="1A2D4F79" w14:textId="208E3731" w:rsidR="005402A2" w:rsidRPr="005402A2" w:rsidRDefault="005402A2" w:rsidP="005402A2">
      <w:pPr>
        <w:tabs>
          <w:tab w:val="left" w:pos="360"/>
        </w:tabs>
        <w:suppressAutoHyphens/>
        <w:spacing w:before="130" w:after="0" w:line="260" w:lineRule="exact"/>
        <w:jc w:val="both"/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</w:pPr>
      <w:r w:rsidRPr="005402A2">
        <w:rPr>
          <w:rFonts w:ascii="Cambria Math" w:eastAsia="Times New Roman" w:hAnsi="Cambria Math" w:cs="Cambria Math"/>
          <w:w w:val="130"/>
          <w:kern w:val="0"/>
          <w:sz w:val="19"/>
          <w:szCs w:val="22"/>
          <w:lang w:val="lv-LV" w:eastAsia="lv-LV"/>
          <w14:ligatures w14:val="none"/>
        </w:rPr>
        <w:t>⎕</w:t>
      </w:r>
      <w:r w:rsidRPr="005402A2"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  <w:t xml:space="preserve"> dokumenta kopija, kas apliecina nodrošinājumu ar vietu licencējamās izglītības programmas īstenošanai;</w:t>
      </w:r>
    </w:p>
    <w:p w14:paraId="574E8489" w14:textId="64232C9A" w:rsidR="005402A2" w:rsidRPr="005402A2" w:rsidRDefault="005402A2" w:rsidP="005402A2">
      <w:pPr>
        <w:tabs>
          <w:tab w:val="left" w:pos="360"/>
        </w:tabs>
        <w:suppressAutoHyphens/>
        <w:spacing w:before="130" w:after="0" w:line="260" w:lineRule="exact"/>
        <w:jc w:val="both"/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</w:pPr>
      <w:r w:rsidRPr="005402A2">
        <w:rPr>
          <w:rFonts w:ascii="Cambria Math" w:eastAsia="Times New Roman" w:hAnsi="Cambria Math" w:cs="Cambria Math"/>
          <w:w w:val="130"/>
          <w:kern w:val="0"/>
          <w:sz w:val="19"/>
          <w:szCs w:val="22"/>
          <w:lang w:val="lv-LV" w:eastAsia="lv-LV"/>
          <w14:ligatures w14:val="none"/>
        </w:rPr>
        <w:t>⎕</w:t>
      </w:r>
      <w:r w:rsidRPr="005402A2"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  <w:t xml:space="preserve"> izziņa no Sodu reģistra saskaņā ar Bērnu tiesības aizsardzības likuma 72. panta piektajā daļā noteikto;</w:t>
      </w:r>
    </w:p>
    <w:p w14:paraId="7A3F62B8" w14:textId="1DE206E0" w:rsidR="005402A2" w:rsidRPr="005402A2" w:rsidRDefault="005402A2" w:rsidP="005402A2">
      <w:pPr>
        <w:tabs>
          <w:tab w:val="left" w:pos="360"/>
        </w:tabs>
        <w:suppressAutoHyphens/>
        <w:spacing w:before="130" w:after="0" w:line="260" w:lineRule="exact"/>
        <w:jc w:val="both"/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</w:pPr>
      <w:r w:rsidRPr="005402A2">
        <w:rPr>
          <w:rFonts w:ascii="Cambria Math" w:eastAsia="Times New Roman" w:hAnsi="Cambria Math" w:cs="Cambria Math"/>
          <w:w w:val="130"/>
          <w:kern w:val="0"/>
          <w:sz w:val="19"/>
          <w:szCs w:val="22"/>
          <w:lang w:val="lv-LV" w:eastAsia="lv-LV"/>
          <w14:ligatures w14:val="none"/>
        </w:rPr>
        <w:t>⎕</w:t>
      </w:r>
      <w:r w:rsidRPr="005402A2"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  <w:t xml:space="preserve"> apliecinājums par izglītības programmas īstenotāja atbilstību Izglītības likuma 50. panta prasībām;</w:t>
      </w:r>
    </w:p>
    <w:p w14:paraId="6CBB1CB6" w14:textId="77777777" w:rsidR="005402A2" w:rsidRPr="005402A2" w:rsidRDefault="005402A2" w:rsidP="005402A2">
      <w:pPr>
        <w:tabs>
          <w:tab w:val="left" w:pos="360"/>
        </w:tabs>
        <w:suppressAutoHyphens/>
        <w:spacing w:before="130" w:after="120" w:line="260" w:lineRule="exact"/>
        <w:jc w:val="both"/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</w:pPr>
      <w:r w:rsidRPr="005402A2">
        <w:rPr>
          <w:rFonts w:ascii="Cambria Math" w:eastAsia="Times New Roman" w:hAnsi="Cambria Math" w:cs="Cambria Math"/>
          <w:w w:val="130"/>
          <w:kern w:val="0"/>
          <w:sz w:val="19"/>
          <w:szCs w:val="22"/>
          <w:lang w:val="lv-LV" w:eastAsia="lv-LV"/>
          <w14:ligatures w14:val="none"/>
        </w:rPr>
        <w:t>⎕</w:t>
      </w:r>
      <w:r w:rsidRPr="005402A2">
        <w:rPr>
          <w:rFonts w:ascii="Cambria" w:eastAsia="Times New Roman" w:hAnsi="Cambria" w:cs="Times New Roman"/>
          <w:kern w:val="0"/>
          <w:sz w:val="19"/>
          <w:szCs w:val="22"/>
          <w:lang w:val="lv-LV" w:eastAsia="lv-LV"/>
          <w14:ligatures w14:val="none"/>
        </w:rPr>
        <w:t xml:space="preserve"> Veselības inspekcijas atzinuma vai kontroles akta kopija par vietas un telpu atbilstību noteiktajām sanitārajām prasībām;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4"/>
        <w:gridCol w:w="8850"/>
      </w:tblGrid>
      <w:tr w:rsidR="005402A2" w:rsidRPr="005402A2" w14:paraId="01377A66" w14:textId="77777777" w:rsidTr="008C58E3">
        <w:tc>
          <w:tcPr>
            <w:tcW w:w="879" w:type="dxa"/>
            <w:shd w:val="clear" w:color="auto" w:fill="auto"/>
            <w:vAlign w:val="bottom"/>
          </w:tcPr>
          <w:p w14:paraId="6149534C" w14:textId="77777777" w:rsidR="005402A2" w:rsidRPr="005402A2" w:rsidRDefault="005402A2" w:rsidP="005402A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lv-LV"/>
                <w14:ligatures w14:val="none"/>
              </w:rPr>
            </w:pPr>
            <w:r w:rsidRPr="005402A2">
              <w:rPr>
                <w:rFonts w:ascii="Cambria Math" w:eastAsia="Times New Roman" w:hAnsi="Cambria Math" w:cs="Cambria Math"/>
                <w:w w:val="130"/>
                <w:kern w:val="0"/>
                <w:sz w:val="19"/>
                <w:szCs w:val="22"/>
                <w:lang w:val="lv-LV" w:eastAsia="lv-LV"/>
                <w14:ligatures w14:val="none"/>
              </w:rPr>
              <w:t>⎕</w:t>
            </w:r>
            <w:r w:rsidRPr="005402A2"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lv-LV"/>
                <w14:ligatures w14:val="none"/>
              </w:rPr>
              <w:t xml:space="preserve"> citi</w:t>
            </w:r>
          </w:p>
        </w:tc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0D7B13" w14:textId="77777777" w:rsidR="005402A2" w:rsidRPr="005402A2" w:rsidRDefault="005402A2" w:rsidP="005402A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lv-LV"/>
                <w14:ligatures w14:val="none"/>
              </w:rPr>
            </w:pPr>
          </w:p>
        </w:tc>
      </w:tr>
    </w:tbl>
    <w:p w14:paraId="485F3D26" w14:textId="77777777" w:rsidR="005402A2" w:rsidRPr="001B2677" w:rsidRDefault="005402A2" w:rsidP="005402A2">
      <w:pPr>
        <w:tabs>
          <w:tab w:val="left" w:pos="360"/>
        </w:tabs>
        <w:suppressAutoHyphens/>
        <w:spacing w:after="0" w:line="260" w:lineRule="exact"/>
        <w:ind w:firstLine="539"/>
        <w:rPr>
          <w:rFonts w:ascii="Cambria" w:eastAsia="Times New Roman" w:hAnsi="Cambria" w:cs="Times New Roman"/>
          <w:kern w:val="0"/>
          <w:sz w:val="8"/>
          <w:szCs w:val="22"/>
          <w:lang w:val="lv-LV" w:eastAsia="lv-LV"/>
          <w14:ligatures w14:val="none"/>
        </w:rPr>
      </w:pPr>
    </w:p>
    <w:p w14:paraId="08B9A716" w14:textId="77777777" w:rsidR="005402A2" w:rsidRPr="005402A2" w:rsidRDefault="005402A2" w:rsidP="005402A2">
      <w:pPr>
        <w:suppressAutoHyphens/>
        <w:spacing w:before="130" w:after="0" w:line="260" w:lineRule="exact"/>
        <w:ind w:firstLine="539"/>
        <w:jc w:val="both"/>
        <w:rPr>
          <w:rFonts w:ascii="Cambria" w:eastAsia="Times New Roman" w:hAnsi="Cambria" w:cs="Times New Roman"/>
          <w:kern w:val="0"/>
          <w:sz w:val="19"/>
          <w:szCs w:val="18"/>
          <w:lang w:val="lv-LV" w:eastAsia="lv-LV"/>
          <w14:ligatures w14:val="none"/>
        </w:rPr>
      </w:pPr>
      <w:r w:rsidRPr="005402A2">
        <w:rPr>
          <w:rFonts w:ascii="Cambria" w:eastAsia="Times New Roman" w:hAnsi="Cambria" w:cs="Times New Roman"/>
          <w:kern w:val="0"/>
          <w:sz w:val="19"/>
          <w:szCs w:val="18"/>
          <w:lang w:val="lv-LV" w:eastAsia="lv-LV"/>
          <w14:ligatures w14:val="none"/>
        </w:rPr>
        <w:t>Licences izsniegšanas nolūkam</w:t>
      </w:r>
      <w:r w:rsidRPr="005402A2">
        <w:rPr>
          <w:rFonts w:ascii="Cambria" w:eastAsia="Times New Roman" w:hAnsi="Cambria" w:cs="Times New Roman"/>
          <w:iCs/>
          <w:kern w:val="0"/>
          <w:sz w:val="19"/>
          <w:szCs w:val="18"/>
          <w:lang w:val="lv-LV" w:eastAsia="lv-LV"/>
          <w14:ligatures w14:val="none"/>
        </w:rPr>
        <w:t xml:space="preserve"> Rēzeknes valstspilsētas</w:t>
      </w:r>
      <w:r w:rsidRPr="005402A2">
        <w:rPr>
          <w:rFonts w:ascii="Cambria" w:eastAsia="Times New Roman" w:hAnsi="Cambria" w:cs="Times New Roman"/>
          <w:kern w:val="0"/>
          <w:sz w:val="19"/>
          <w:szCs w:val="18"/>
          <w:lang w:val="lv-LV" w:eastAsia="lv-LV"/>
          <w14:ligatures w14:val="none"/>
        </w:rPr>
        <w:t xml:space="preserve"> pašvaldība veiks Jūsu norādītās personas datu apstrādi saskaņā ar Eiropas Parlamenta un Padomes regulu Nr. 2016/679 par fizisku personu aizsardzību attiecībā uz personas datu apstrādi un šādu datu brīvu apriti. </w:t>
      </w:r>
      <w:r w:rsidRPr="005402A2">
        <w:rPr>
          <w:rFonts w:ascii="Cambria" w:eastAsia="Times New Roman" w:hAnsi="Cambria" w:cs="Times New Roman"/>
          <w:iCs/>
          <w:kern w:val="0"/>
          <w:sz w:val="19"/>
          <w:szCs w:val="18"/>
          <w:lang w:val="lv-LV" w:eastAsia="lv-LV"/>
          <w14:ligatures w14:val="none"/>
        </w:rPr>
        <w:t>Datu apstrādes pārzinis ir Rēzeknes valstspilsētas pašvaldība, reģistrācijas Nr. 90000025465, juridiskā adrese: Atbrīvošanas aleja 93, Rēzekne, LV-4601.</w:t>
      </w:r>
    </w:p>
    <w:p w14:paraId="540B216D" w14:textId="032E903A" w:rsidR="005402A2" w:rsidRPr="001B2677" w:rsidRDefault="005402A2" w:rsidP="001B2677">
      <w:pPr>
        <w:suppressAutoHyphens/>
        <w:spacing w:before="130" w:after="0" w:line="260" w:lineRule="exact"/>
        <w:ind w:firstLine="539"/>
        <w:jc w:val="both"/>
        <w:rPr>
          <w:rFonts w:ascii="Cambria" w:eastAsia="Times New Roman" w:hAnsi="Cambria" w:cs="Times New Roman"/>
          <w:kern w:val="0"/>
          <w:sz w:val="19"/>
          <w:szCs w:val="18"/>
          <w:lang w:val="lv-LV" w:eastAsia="ar-SA"/>
          <w14:ligatures w14:val="none"/>
        </w:rPr>
      </w:pPr>
      <w:r w:rsidRPr="005402A2">
        <w:rPr>
          <w:rFonts w:ascii="Cambria" w:eastAsia="Times New Roman" w:hAnsi="Cambria" w:cs="Times New Roman"/>
          <w:iCs/>
          <w:kern w:val="0"/>
          <w:sz w:val="19"/>
          <w:szCs w:val="18"/>
          <w:lang w:val="lv-LV" w:eastAsia="lv-LV"/>
          <w14:ligatures w14:val="none"/>
        </w:rPr>
        <w:t>Papildus informāciju par personas datu apstrādi var iegūt Rēzeknes valstspilsētas pašvaldības tīmekļa vietnes www.rezekne.lv sadaļā Pašvaldība / Normatīvie akti / Privātuma politika, iepazīstoties ar Rēzeknes valstspilsētas pašvaldības domes iekšējiem noteikumiem vai klātienē Rēzeknes valstspilsētas pašvaldības un tās iestāžu klientu apkalpošanas vietās.</w:t>
      </w:r>
    </w:p>
    <w:p w14:paraId="4A0E3F65" w14:textId="77777777" w:rsidR="005402A2" w:rsidRPr="005402A2" w:rsidRDefault="005402A2" w:rsidP="005402A2">
      <w:pPr>
        <w:suppressAutoHyphens/>
        <w:spacing w:before="130" w:after="120" w:line="260" w:lineRule="exact"/>
        <w:ind w:firstLine="539"/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</w:pPr>
      <w:r w:rsidRPr="005402A2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t>Sniegto ziņu pareizību apliecinu ar parakstu, licences pieprasītājs: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311"/>
        <w:gridCol w:w="3585"/>
        <w:gridCol w:w="468"/>
        <w:gridCol w:w="2767"/>
      </w:tblGrid>
      <w:tr w:rsidR="005402A2" w:rsidRPr="005402A2" w14:paraId="65024642" w14:textId="77777777" w:rsidTr="008C58E3">
        <w:trPr>
          <w:trHeight w:val="22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1FA2D5A4" w14:textId="77777777" w:rsidR="005402A2" w:rsidRPr="005402A2" w:rsidRDefault="005402A2" w:rsidP="005402A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283" w:type="dxa"/>
            <w:shd w:val="clear" w:color="auto" w:fill="auto"/>
          </w:tcPr>
          <w:p w14:paraId="44EAC726" w14:textId="77777777" w:rsidR="005402A2" w:rsidRPr="005402A2" w:rsidRDefault="005402A2" w:rsidP="005402A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DE6DD16" w14:textId="77777777" w:rsidR="005402A2" w:rsidRPr="005402A2" w:rsidRDefault="005402A2" w:rsidP="005402A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14:paraId="1CBC7E7E" w14:textId="77777777" w:rsidR="005402A2" w:rsidRPr="005402A2" w:rsidRDefault="005402A2" w:rsidP="005402A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064D7807" w14:textId="77777777" w:rsidR="005402A2" w:rsidRPr="005402A2" w:rsidRDefault="005402A2" w:rsidP="005402A2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</w:tr>
      <w:tr w:rsidR="005402A2" w:rsidRPr="005402A2" w14:paraId="34F4CC21" w14:textId="77777777" w:rsidTr="008C58E3">
        <w:trPr>
          <w:trHeight w:val="22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234E4824" w14:textId="77777777" w:rsidR="005402A2" w:rsidRPr="005402A2" w:rsidRDefault="005402A2" w:rsidP="005402A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5402A2"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  <w:t>(datums*)</w:t>
            </w:r>
          </w:p>
        </w:tc>
        <w:tc>
          <w:tcPr>
            <w:tcW w:w="283" w:type="dxa"/>
            <w:shd w:val="clear" w:color="auto" w:fill="auto"/>
          </w:tcPr>
          <w:p w14:paraId="0D3251B7" w14:textId="77777777" w:rsidR="005402A2" w:rsidRPr="005402A2" w:rsidRDefault="005402A2" w:rsidP="005402A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5E759BA4" w14:textId="77777777" w:rsidR="005402A2" w:rsidRPr="005402A2" w:rsidRDefault="005402A2" w:rsidP="005402A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5402A2"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  <w:t>(personiskais paraksts*)</w:t>
            </w:r>
          </w:p>
        </w:tc>
        <w:tc>
          <w:tcPr>
            <w:tcW w:w="426" w:type="dxa"/>
            <w:shd w:val="clear" w:color="auto" w:fill="auto"/>
          </w:tcPr>
          <w:p w14:paraId="60E0CB54" w14:textId="77777777" w:rsidR="005402A2" w:rsidRPr="005402A2" w:rsidRDefault="005402A2" w:rsidP="005402A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2AE52CCF" w14:textId="77777777" w:rsidR="005402A2" w:rsidRPr="005402A2" w:rsidRDefault="005402A2" w:rsidP="005402A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5402A2">
              <w:rPr>
                <w:rFonts w:ascii="Cambria" w:eastAsia="Times New Roman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  <w:t>(paraksta atšifrējums)</w:t>
            </w:r>
          </w:p>
        </w:tc>
      </w:tr>
    </w:tbl>
    <w:p w14:paraId="227422C3" w14:textId="25FEEF92" w:rsidR="005402A2" w:rsidRPr="001B2677" w:rsidRDefault="005402A2" w:rsidP="001B2677">
      <w:pPr>
        <w:suppressAutoHyphens/>
        <w:spacing w:before="130" w:after="0" w:line="260" w:lineRule="exact"/>
        <w:ind w:firstLine="539"/>
        <w:jc w:val="both"/>
        <w:rPr>
          <w:rFonts w:ascii="Cambria" w:eastAsia="Times New Roman" w:hAnsi="Cambria" w:cs="Times New Roman"/>
          <w:kern w:val="0"/>
          <w:sz w:val="17"/>
          <w:szCs w:val="17"/>
          <w:lang w:val="lv-LV" w:eastAsia="lv-LV"/>
          <w14:ligatures w14:val="none"/>
        </w:rPr>
      </w:pPr>
      <w:r w:rsidRPr="005402A2">
        <w:rPr>
          <w:rFonts w:ascii="Cambria" w:eastAsia="Times New Roman" w:hAnsi="Cambria" w:cs="Times New Roman"/>
          <w:kern w:val="0"/>
          <w:sz w:val="17"/>
          <w:szCs w:val="17"/>
          <w:lang w:val="lv-LV" w:eastAsia="lv-LV"/>
          <w14:ligatures w14:val="none"/>
        </w:rPr>
        <w:lastRenderedPageBreak/>
        <w:t>* Rekvizītus "paraksts" un "datums" neaizpilda, ja elektroniskais dokuments ir sagatavots atbilstoši normatīvajiem aktiem par ele</w:t>
      </w:r>
      <w:bookmarkStart w:id="1" w:name="_GoBack"/>
      <w:bookmarkEnd w:id="1"/>
      <w:r w:rsidRPr="005402A2">
        <w:rPr>
          <w:rFonts w:ascii="Cambria" w:eastAsia="Times New Roman" w:hAnsi="Cambria" w:cs="Times New Roman"/>
          <w:kern w:val="0"/>
          <w:sz w:val="17"/>
          <w:szCs w:val="17"/>
          <w:lang w:val="lv-LV" w:eastAsia="lv-LV"/>
          <w14:ligatures w14:val="none"/>
        </w:rPr>
        <w:t>ktronisko dokumentu noformēšanu.</w:t>
      </w:r>
    </w:p>
    <w:sectPr w:rsidR="005402A2" w:rsidRPr="001B2677" w:rsidSect="001B2677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A2"/>
    <w:rsid w:val="00103133"/>
    <w:rsid w:val="001B2677"/>
    <w:rsid w:val="005402A2"/>
    <w:rsid w:val="00884FF0"/>
    <w:rsid w:val="00A96696"/>
    <w:rsid w:val="00B0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C122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40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4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40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40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40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40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40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40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40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40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40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40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402A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402A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402A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402A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402A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402A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40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4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40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40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4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402A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402A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402A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40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402A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402A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40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4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40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40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40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40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40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40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40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40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40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40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402A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402A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402A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402A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402A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402A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40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4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40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40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4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402A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402A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402A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40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402A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40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Miķelsone</dc:creator>
  <cp:lastModifiedBy>Laura</cp:lastModifiedBy>
  <cp:revision>2</cp:revision>
  <dcterms:created xsi:type="dcterms:W3CDTF">2024-10-21T07:22:00Z</dcterms:created>
  <dcterms:modified xsi:type="dcterms:W3CDTF">2024-10-21T07:22:00Z</dcterms:modified>
</cp:coreProperties>
</file>